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2FFD" w14:textId="0038DCEF" w:rsidR="003D0F57" w:rsidRDefault="003D0F57"/>
    <w:p w14:paraId="6FE8F76A" w14:textId="13596F69" w:rsidR="00705C96" w:rsidRDefault="00705C96" w:rsidP="00907950">
      <w:pPr>
        <w:rPr>
          <w:rFonts w:ascii="Britannic Bold" w:hAnsi="Britannic Bold"/>
          <w:sz w:val="52"/>
          <w:szCs w:val="52"/>
        </w:rPr>
      </w:pPr>
      <w:r>
        <w:rPr>
          <w:rFonts w:ascii="Britannic Bold" w:hAnsi="Britannic Bold"/>
          <w:sz w:val="52"/>
          <w:szCs w:val="52"/>
        </w:rPr>
        <w:t>Athens County 4-H Camp</w:t>
      </w:r>
      <w:r w:rsidR="00785662">
        <w:rPr>
          <w:rFonts w:ascii="Britannic Bold" w:hAnsi="Britannic Bold"/>
          <w:sz w:val="52"/>
          <w:szCs w:val="52"/>
        </w:rPr>
        <w:t xml:space="preserve">             </w:t>
      </w:r>
    </w:p>
    <w:p w14:paraId="57689D1C" w14:textId="38DE07F7" w:rsidR="00705C96" w:rsidRDefault="00705C96" w:rsidP="00907950">
      <w:pPr>
        <w:rPr>
          <w:rFonts w:ascii="Britannic Bold" w:hAnsi="Britannic Bold"/>
          <w:sz w:val="52"/>
          <w:szCs w:val="52"/>
        </w:rPr>
      </w:pPr>
      <w:r>
        <w:rPr>
          <w:rFonts w:ascii="Britannic Bold" w:hAnsi="Britannic Bold"/>
          <w:sz w:val="52"/>
          <w:szCs w:val="52"/>
        </w:rPr>
        <w:t xml:space="preserve">June </w:t>
      </w:r>
      <w:r w:rsidR="001D3ED1">
        <w:rPr>
          <w:rFonts w:ascii="Britannic Bold" w:hAnsi="Britannic Bold"/>
          <w:sz w:val="52"/>
          <w:szCs w:val="52"/>
        </w:rPr>
        <w:t>1</w:t>
      </w:r>
      <w:r w:rsidR="00BA5880">
        <w:rPr>
          <w:rFonts w:ascii="Britannic Bold" w:hAnsi="Britannic Bold"/>
          <w:sz w:val="52"/>
          <w:szCs w:val="52"/>
        </w:rPr>
        <w:t>3</w:t>
      </w:r>
      <w:r w:rsidRPr="00705C96">
        <w:rPr>
          <w:rFonts w:ascii="Britannic Bold" w:hAnsi="Britannic Bold"/>
          <w:sz w:val="52"/>
          <w:szCs w:val="52"/>
          <w:vertAlign w:val="superscript"/>
        </w:rPr>
        <w:t>th</w:t>
      </w:r>
      <w:r w:rsidR="001D3ED1">
        <w:rPr>
          <w:rFonts w:ascii="Britannic Bold" w:hAnsi="Britannic Bold"/>
          <w:sz w:val="52"/>
          <w:szCs w:val="52"/>
        </w:rPr>
        <w:t xml:space="preserve"> – </w:t>
      </w:r>
      <w:r w:rsidR="00BA5880">
        <w:rPr>
          <w:rFonts w:ascii="Britannic Bold" w:hAnsi="Britannic Bold"/>
          <w:sz w:val="52"/>
          <w:szCs w:val="52"/>
        </w:rPr>
        <w:t>16</w:t>
      </w:r>
      <w:r w:rsidR="001D3ED1">
        <w:rPr>
          <w:rFonts w:ascii="Britannic Bold" w:hAnsi="Britannic Bold"/>
          <w:sz w:val="52"/>
          <w:szCs w:val="52"/>
          <w:vertAlign w:val="superscript"/>
        </w:rPr>
        <w:t>th</w:t>
      </w:r>
      <w:r w:rsidR="0056672D">
        <w:rPr>
          <w:rFonts w:ascii="Britannic Bold" w:hAnsi="Britannic Bold"/>
          <w:sz w:val="52"/>
          <w:szCs w:val="52"/>
        </w:rPr>
        <w:t>,</w:t>
      </w:r>
      <w:r w:rsidR="001D3ED1">
        <w:rPr>
          <w:rFonts w:ascii="Britannic Bold" w:hAnsi="Britannic Bold"/>
          <w:sz w:val="52"/>
          <w:szCs w:val="52"/>
        </w:rPr>
        <w:t xml:space="preserve"> 20</w:t>
      </w:r>
      <w:r w:rsidR="00BA5880">
        <w:rPr>
          <w:rFonts w:ascii="Britannic Bold" w:hAnsi="Britannic Bold"/>
          <w:sz w:val="52"/>
          <w:szCs w:val="52"/>
        </w:rPr>
        <w:t>22</w:t>
      </w:r>
    </w:p>
    <w:p w14:paraId="636021E6" w14:textId="49785637" w:rsidR="00907950" w:rsidRDefault="00BA5880" w:rsidP="00907950">
      <w:pPr>
        <w:rPr>
          <w:rFonts w:ascii="Britannic Bold" w:hAnsi="Britannic Bold"/>
          <w:sz w:val="36"/>
          <w:szCs w:val="36"/>
        </w:rPr>
      </w:pPr>
      <w:r>
        <w:rPr>
          <w:rFonts w:ascii="Britannic Bold" w:hAnsi="Britannic Bold"/>
          <w:i/>
          <w:sz w:val="52"/>
          <w:szCs w:val="52"/>
        </w:rPr>
        <w:t>The Elements</w:t>
      </w:r>
      <w:r w:rsidR="0056672D">
        <w:rPr>
          <w:rFonts w:ascii="Britannic Bold" w:hAnsi="Britannic Bold"/>
          <w:i/>
          <w:sz w:val="52"/>
          <w:szCs w:val="52"/>
        </w:rPr>
        <w:t>!</w:t>
      </w:r>
    </w:p>
    <w:p w14:paraId="7A014F84" w14:textId="77777777" w:rsidR="00907950" w:rsidRDefault="00907950" w:rsidP="00907950">
      <w:pPr>
        <w:rPr>
          <w:rFonts w:ascii="Britannic Bold" w:hAnsi="Britannic Bold"/>
          <w:sz w:val="36"/>
          <w:szCs w:val="36"/>
        </w:rPr>
      </w:pPr>
    </w:p>
    <w:p w14:paraId="1F54686D" w14:textId="77777777" w:rsidR="00907950" w:rsidRDefault="00907950" w:rsidP="00907950">
      <w:pPr>
        <w:rPr>
          <w:rFonts w:ascii="Britannic Bold" w:hAnsi="Britannic Bold"/>
          <w:sz w:val="36"/>
          <w:szCs w:val="36"/>
        </w:rPr>
      </w:pPr>
    </w:p>
    <w:p w14:paraId="0436DF9D" w14:textId="77777777" w:rsidR="00907950" w:rsidRDefault="00907950" w:rsidP="00907950">
      <w:pPr>
        <w:rPr>
          <w:rFonts w:ascii="Britannic Bold" w:hAnsi="Britannic Bold"/>
          <w:sz w:val="28"/>
          <w:szCs w:val="28"/>
        </w:rPr>
      </w:pPr>
      <w:r>
        <w:rPr>
          <w:rFonts w:ascii="Britannic Bold" w:hAnsi="Britannic Bold"/>
          <w:sz w:val="28"/>
          <w:szCs w:val="28"/>
        </w:rPr>
        <w:t>Dear 4-H Camper:</w:t>
      </w:r>
    </w:p>
    <w:p w14:paraId="482D3E7C" w14:textId="77777777" w:rsidR="00907950" w:rsidRDefault="00907950" w:rsidP="00907950">
      <w:pPr>
        <w:rPr>
          <w:rFonts w:ascii="Britannic Bold" w:hAnsi="Britannic Bold"/>
          <w:sz w:val="28"/>
          <w:szCs w:val="28"/>
        </w:rPr>
      </w:pPr>
    </w:p>
    <w:p w14:paraId="0AC2FA96" w14:textId="6E8DB2D5" w:rsidR="00907950" w:rsidRDefault="00907950" w:rsidP="00907950">
      <w:pPr>
        <w:rPr>
          <w:rFonts w:ascii="Britannic Bold" w:hAnsi="Britannic Bold"/>
          <w:sz w:val="28"/>
          <w:szCs w:val="28"/>
        </w:rPr>
      </w:pPr>
      <w:r>
        <w:rPr>
          <w:rFonts w:ascii="Britannic Bold" w:hAnsi="Britannic Bold"/>
          <w:sz w:val="28"/>
          <w:szCs w:val="28"/>
        </w:rPr>
        <w:t>We are so excited that you will be joini</w:t>
      </w:r>
      <w:r w:rsidR="001D3ED1">
        <w:rPr>
          <w:rFonts w:ascii="Britannic Bold" w:hAnsi="Britannic Bold"/>
          <w:sz w:val="28"/>
          <w:szCs w:val="28"/>
        </w:rPr>
        <w:t>ng us at Tar Hollow for our 20</w:t>
      </w:r>
      <w:r w:rsidR="00785662">
        <w:rPr>
          <w:rFonts w:ascii="Britannic Bold" w:hAnsi="Britannic Bold"/>
          <w:sz w:val="28"/>
          <w:szCs w:val="28"/>
        </w:rPr>
        <w:t>22</w:t>
      </w:r>
      <w:r>
        <w:rPr>
          <w:rFonts w:ascii="Britannic Bold" w:hAnsi="Britannic Bold"/>
          <w:sz w:val="28"/>
          <w:szCs w:val="28"/>
        </w:rPr>
        <w:t xml:space="preserve"> Athens County 4-H Camp! This year’s camp theme is </w:t>
      </w:r>
      <w:r w:rsidR="00785662">
        <w:rPr>
          <w:rFonts w:ascii="Britannic Bold" w:hAnsi="Britannic Bold"/>
          <w:i/>
          <w:sz w:val="28"/>
          <w:szCs w:val="28"/>
        </w:rPr>
        <w:t>The Elements: Earth, Wind, Fire, and Water</w:t>
      </w:r>
      <w:r>
        <w:rPr>
          <w:rFonts w:ascii="Britannic Bold" w:hAnsi="Britannic Bold"/>
          <w:i/>
          <w:sz w:val="28"/>
          <w:szCs w:val="28"/>
        </w:rPr>
        <w:t>!</w:t>
      </w:r>
      <w:r>
        <w:rPr>
          <w:rFonts w:ascii="Britannic Bold" w:hAnsi="Britannic Bold"/>
          <w:sz w:val="28"/>
          <w:szCs w:val="28"/>
        </w:rPr>
        <w:t xml:space="preserve">  This letter will include all the information you need to get ready for a great time at camp, but if you have any </w:t>
      </w:r>
      <w:r w:rsidR="00785662">
        <w:rPr>
          <w:rFonts w:ascii="Britannic Bold" w:hAnsi="Britannic Bold"/>
          <w:sz w:val="28"/>
          <w:szCs w:val="28"/>
        </w:rPr>
        <w:t>questions,</w:t>
      </w:r>
      <w:r>
        <w:rPr>
          <w:rFonts w:ascii="Britannic Bold" w:hAnsi="Britannic Bold"/>
          <w:sz w:val="28"/>
          <w:szCs w:val="28"/>
        </w:rPr>
        <w:t xml:space="preserve"> ple</w:t>
      </w:r>
      <w:r w:rsidR="001D3ED1">
        <w:rPr>
          <w:rFonts w:ascii="Britannic Bold" w:hAnsi="Britannic Bold"/>
          <w:sz w:val="28"/>
          <w:szCs w:val="28"/>
        </w:rPr>
        <w:t>ase call Bridget at 740.</w:t>
      </w:r>
      <w:r w:rsidR="00785662">
        <w:rPr>
          <w:rFonts w:ascii="Britannic Bold" w:hAnsi="Britannic Bold"/>
          <w:sz w:val="28"/>
          <w:szCs w:val="28"/>
        </w:rPr>
        <w:t>331</w:t>
      </w:r>
      <w:r>
        <w:rPr>
          <w:rFonts w:ascii="Britannic Bold" w:hAnsi="Britannic Bold"/>
          <w:sz w:val="28"/>
          <w:szCs w:val="28"/>
        </w:rPr>
        <w:t>.</w:t>
      </w:r>
      <w:r w:rsidR="00785662">
        <w:rPr>
          <w:rFonts w:ascii="Britannic Bold" w:hAnsi="Britannic Bold"/>
          <w:sz w:val="28"/>
          <w:szCs w:val="28"/>
        </w:rPr>
        <w:t>6061</w:t>
      </w:r>
      <w:r>
        <w:rPr>
          <w:rFonts w:ascii="Britannic Bold" w:hAnsi="Britannic Bold"/>
          <w:sz w:val="28"/>
          <w:szCs w:val="28"/>
        </w:rPr>
        <w:t>.</w:t>
      </w:r>
      <w:r w:rsidR="00FE4E80">
        <w:rPr>
          <w:rFonts w:ascii="Britannic Bold" w:hAnsi="Britannic Bold"/>
          <w:sz w:val="28"/>
          <w:szCs w:val="28"/>
        </w:rPr>
        <w:t xml:space="preserve"> We will see y</w:t>
      </w:r>
      <w:r w:rsidR="001D3ED1">
        <w:rPr>
          <w:rFonts w:ascii="Britannic Bold" w:hAnsi="Britannic Bold"/>
          <w:sz w:val="28"/>
          <w:szCs w:val="28"/>
        </w:rPr>
        <w:t>ou on June 1</w:t>
      </w:r>
      <w:r w:rsidR="00785662">
        <w:rPr>
          <w:rFonts w:ascii="Britannic Bold" w:hAnsi="Britannic Bold"/>
          <w:sz w:val="28"/>
          <w:szCs w:val="28"/>
        </w:rPr>
        <w:t>3</w:t>
      </w:r>
      <w:r w:rsidR="00FE4E80" w:rsidRPr="00FE4E80">
        <w:rPr>
          <w:rFonts w:ascii="Britannic Bold" w:hAnsi="Britannic Bold"/>
          <w:sz w:val="28"/>
          <w:szCs w:val="28"/>
          <w:vertAlign w:val="superscript"/>
        </w:rPr>
        <w:t>th</w:t>
      </w:r>
      <w:r w:rsidR="00FE4E80">
        <w:rPr>
          <w:rFonts w:ascii="Britannic Bold" w:hAnsi="Britannic Bold"/>
          <w:sz w:val="28"/>
          <w:szCs w:val="28"/>
        </w:rPr>
        <w:t>!</w:t>
      </w:r>
    </w:p>
    <w:p w14:paraId="7513F04E" w14:textId="77777777" w:rsidR="00FE4E80" w:rsidRDefault="00FE4E80" w:rsidP="00907950">
      <w:pPr>
        <w:rPr>
          <w:rFonts w:ascii="Britannic Bold" w:hAnsi="Britannic Bold"/>
          <w:sz w:val="28"/>
          <w:szCs w:val="28"/>
        </w:rPr>
      </w:pPr>
    </w:p>
    <w:p w14:paraId="18F6D9CC" w14:textId="77777777" w:rsidR="00FE4E80" w:rsidRDefault="00FE4E80" w:rsidP="00907950">
      <w:pPr>
        <w:rPr>
          <w:rFonts w:ascii="Britannic Bold" w:hAnsi="Britannic Bold"/>
          <w:sz w:val="28"/>
          <w:szCs w:val="28"/>
        </w:rPr>
      </w:pPr>
    </w:p>
    <w:p w14:paraId="510E2B85" w14:textId="77777777" w:rsidR="00FE4E80" w:rsidRPr="00710C03" w:rsidRDefault="00FE4E80" w:rsidP="00907950">
      <w:pPr>
        <w:rPr>
          <w:rFonts w:ascii="Britannic Bold" w:hAnsi="Britannic Bold"/>
          <w:sz w:val="28"/>
          <w:szCs w:val="28"/>
        </w:rPr>
      </w:pPr>
      <w:r>
        <w:rPr>
          <w:rFonts w:ascii="Britannic Bold" w:hAnsi="Britannic Bold"/>
          <w:sz w:val="28"/>
          <w:szCs w:val="28"/>
        </w:rPr>
        <w:t>Bridget Moore</w:t>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p>
    <w:p w14:paraId="27A860F0" w14:textId="77777777" w:rsidR="00FE4E80" w:rsidRDefault="00FE4E80" w:rsidP="00907950">
      <w:pPr>
        <w:rPr>
          <w:rFonts w:ascii="Britannic Bold" w:hAnsi="Britannic Bold"/>
          <w:sz w:val="28"/>
          <w:szCs w:val="28"/>
        </w:rPr>
      </w:pPr>
      <w:r>
        <w:rPr>
          <w:rFonts w:ascii="Britannic Bold" w:hAnsi="Britannic Bold"/>
          <w:sz w:val="28"/>
          <w:szCs w:val="28"/>
        </w:rPr>
        <w:t>Extension Educator</w:t>
      </w:r>
    </w:p>
    <w:p w14:paraId="019BA5F1" w14:textId="77777777" w:rsidR="00987005" w:rsidRDefault="00034325" w:rsidP="00034325">
      <w:pPr>
        <w:rPr>
          <w:rFonts w:ascii="Britannic Bold" w:hAnsi="Britannic Bold"/>
          <w:sz w:val="28"/>
          <w:szCs w:val="28"/>
        </w:rPr>
      </w:pPr>
      <w:r>
        <w:rPr>
          <w:rFonts w:ascii="Britannic Bold" w:hAnsi="Britannic Bold"/>
          <w:sz w:val="28"/>
          <w:szCs w:val="28"/>
        </w:rPr>
        <w:t>4-H Youth Development</w:t>
      </w:r>
      <w:r w:rsidR="00D70663">
        <w:rPr>
          <w:rFonts w:ascii="Britannic Bold" w:hAnsi="Britannic Bold"/>
          <w:sz w:val="28"/>
          <w:szCs w:val="28"/>
        </w:rPr>
        <w:tab/>
      </w:r>
      <w:r w:rsidR="00D70663">
        <w:rPr>
          <w:rFonts w:ascii="Britannic Bold" w:hAnsi="Britannic Bold"/>
          <w:sz w:val="28"/>
          <w:szCs w:val="28"/>
        </w:rPr>
        <w:tab/>
      </w:r>
      <w:r w:rsidR="00D70663">
        <w:rPr>
          <w:rFonts w:ascii="Britannic Bold" w:hAnsi="Britannic Bold"/>
          <w:sz w:val="28"/>
          <w:szCs w:val="28"/>
        </w:rPr>
        <w:tab/>
      </w:r>
    </w:p>
    <w:p w14:paraId="4B39BE5B" w14:textId="77777777" w:rsidR="00034325" w:rsidRDefault="00034325" w:rsidP="00034325">
      <w:pPr>
        <w:rPr>
          <w:rFonts w:ascii="Britannic Bold" w:hAnsi="Britannic Bold"/>
          <w:sz w:val="28"/>
          <w:szCs w:val="28"/>
        </w:rPr>
      </w:pPr>
    </w:p>
    <w:p w14:paraId="01487E8F" w14:textId="77777777" w:rsidR="007D3CA1" w:rsidRDefault="007D3CA1" w:rsidP="00034325">
      <w:pPr>
        <w:jc w:val="center"/>
        <w:rPr>
          <w:rFonts w:ascii="Britannic Bold" w:hAnsi="Britannic Bold"/>
          <w:b/>
          <w:sz w:val="28"/>
          <w:szCs w:val="28"/>
        </w:rPr>
      </w:pPr>
    </w:p>
    <w:p w14:paraId="552BD631" w14:textId="77777777" w:rsidR="00034325" w:rsidRPr="00DA439F" w:rsidRDefault="00FC0177" w:rsidP="00034325">
      <w:pPr>
        <w:jc w:val="center"/>
        <w:rPr>
          <w:rFonts w:ascii="Britannic Bold" w:hAnsi="Britannic Bold"/>
          <w:b/>
          <w:sz w:val="36"/>
          <w:szCs w:val="36"/>
        </w:rPr>
      </w:pPr>
      <w:r w:rsidRPr="00DA439F">
        <w:rPr>
          <w:rFonts w:ascii="Britannic Bold" w:hAnsi="Britannic Bold"/>
          <w:b/>
          <w:sz w:val="36"/>
          <w:szCs w:val="36"/>
        </w:rPr>
        <w:t>Everything You Need to Know!</w:t>
      </w:r>
    </w:p>
    <w:p w14:paraId="0DC4F005" w14:textId="2CDBC84E" w:rsidR="00034325" w:rsidRDefault="00785662" w:rsidP="00034325">
      <w:pPr>
        <w:jc w:val="center"/>
        <w:rPr>
          <w:rFonts w:ascii="Britannic Bold" w:hAnsi="Britannic Bold"/>
          <w:sz w:val="28"/>
          <w:szCs w:val="28"/>
        </w:rPr>
      </w:pPr>
      <w:r>
        <w:rPr>
          <w:noProof/>
        </w:rPr>
        <mc:AlternateContent>
          <mc:Choice Requires="wps">
            <w:drawing>
              <wp:anchor distT="0" distB="0" distL="114300" distR="114300" simplePos="0" relativeHeight="251659264" behindDoc="0" locked="0" layoutInCell="1" allowOverlap="1" wp14:anchorId="64C4AC68" wp14:editId="5E58CD3B">
                <wp:simplePos x="0" y="0"/>
                <wp:positionH relativeFrom="margin">
                  <wp:posOffset>-15240</wp:posOffset>
                </wp:positionH>
                <wp:positionV relativeFrom="paragraph">
                  <wp:posOffset>117475</wp:posOffset>
                </wp:positionV>
                <wp:extent cx="6012180" cy="16764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6012180" cy="1676400"/>
                        </a:xfrm>
                        <a:prstGeom prst="rect">
                          <a:avLst/>
                        </a:prstGeom>
                        <a:solidFill>
                          <a:schemeClr val="lt1"/>
                        </a:solidFill>
                        <a:ln w="12700">
                          <a:solidFill>
                            <a:srgbClr val="00B050"/>
                          </a:solidFill>
                        </a:ln>
                      </wps:spPr>
                      <wps:txbx>
                        <w:txbxContent>
                          <w:p w14:paraId="1216FEC6" w14:textId="77777777" w:rsidR="00173ABA" w:rsidRDefault="00173ABA">
                            <w:pPr>
                              <w:rPr>
                                <w:rFonts w:ascii="Britannic Bold" w:hAnsi="Britannic Bold"/>
                                <w:b/>
                                <w:sz w:val="28"/>
                                <w:szCs w:val="28"/>
                              </w:rPr>
                            </w:pPr>
                            <w:r>
                              <w:rPr>
                                <w:rFonts w:ascii="Britannic Bold" w:hAnsi="Britannic Bold"/>
                                <w:b/>
                                <w:sz w:val="28"/>
                                <w:szCs w:val="28"/>
                              </w:rPr>
                              <w:t>How to Get to Camp:</w:t>
                            </w:r>
                          </w:p>
                          <w:p w14:paraId="1738BAD6" w14:textId="77777777" w:rsidR="00173ABA" w:rsidRDefault="00173ABA">
                            <w:pPr>
                              <w:rPr>
                                <w:rFonts w:ascii="Britannic Bold" w:hAnsi="Britannic Bold"/>
                                <w:b/>
                                <w:sz w:val="28"/>
                                <w:szCs w:val="28"/>
                              </w:rPr>
                            </w:pPr>
                          </w:p>
                          <w:p w14:paraId="76647377" w14:textId="77777777" w:rsidR="00173ABA" w:rsidRDefault="00173ABA">
                            <w:pPr>
                              <w:rPr>
                                <w:rFonts w:ascii="Britannic Bold" w:hAnsi="Britannic Bold"/>
                                <w:sz w:val="28"/>
                                <w:szCs w:val="28"/>
                              </w:rPr>
                            </w:pPr>
                            <w:r>
                              <w:rPr>
                                <w:rFonts w:ascii="Britannic Bold" w:hAnsi="Britannic Bold"/>
                                <w:sz w:val="28"/>
                                <w:szCs w:val="28"/>
                              </w:rPr>
                              <w:t xml:space="preserve">From Athens take SR 50 west to SR 671 at </w:t>
                            </w:r>
                            <w:proofErr w:type="spellStart"/>
                            <w:r>
                              <w:rPr>
                                <w:rFonts w:ascii="Britannic Bold" w:hAnsi="Britannic Bold"/>
                                <w:sz w:val="28"/>
                                <w:szCs w:val="28"/>
                              </w:rPr>
                              <w:t>Radcliffburg</w:t>
                            </w:r>
                            <w:proofErr w:type="spellEnd"/>
                            <w:r>
                              <w:rPr>
                                <w:rFonts w:ascii="Britannic Bold" w:hAnsi="Britannic Bold"/>
                                <w:sz w:val="28"/>
                                <w:szCs w:val="28"/>
                              </w:rPr>
                              <w:t xml:space="preserve">, then turn right onto Route 327 </w:t>
                            </w:r>
                            <w:r>
                              <w:rPr>
                                <w:rFonts w:ascii="Britannic Bold" w:hAnsi="Britannic Bold"/>
                                <w:b/>
                                <w:sz w:val="28"/>
                                <w:szCs w:val="28"/>
                              </w:rPr>
                              <w:t>OR</w:t>
                            </w:r>
                            <w:r>
                              <w:rPr>
                                <w:rFonts w:ascii="Britannic Bold" w:hAnsi="Britannic Bold"/>
                                <w:sz w:val="28"/>
                                <w:szCs w:val="28"/>
                              </w:rPr>
                              <w:t xml:space="preserve"> you can take SR 50 west to Londonderry and turn right onto Route 327. Stay on Route 327 until you see the large Tar Hollow State Park sign. </w:t>
                            </w:r>
                            <w:r w:rsidR="009F5DF3">
                              <w:rPr>
                                <w:rFonts w:ascii="Britannic Bold" w:hAnsi="Britannic Bold"/>
                                <w:sz w:val="28"/>
                                <w:szCs w:val="28"/>
                              </w:rPr>
                              <w:t>Turn into the park and follow the Resident Camp signs until you see the 4-H sign!</w:t>
                            </w:r>
                            <w:r w:rsidR="00DA439F" w:rsidRPr="00DA439F">
                              <w:rPr>
                                <w:noProof/>
                              </w:rPr>
                              <w:t xml:space="preserve"> </w:t>
                            </w:r>
                          </w:p>
                          <w:p w14:paraId="06AE8043" w14:textId="77777777" w:rsidR="00210FBA" w:rsidRDefault="00210FBA">
                            <w:pPr>
                              <w:rPr>
                                <w:rFonts w:ascii="Britannic Bold" w:hAnsi="Britannic Bold"/>
                                <w:sz w:val="28"/>
                                <w:szCs w:val="28"/>
                              </w:rPr>
                            </w:pPr>
                          </w:p>
                          <w:p w14:paraId="6F7B50B2" w14:textId="77777777" w:rsidR="00210FBA" w:rsidRPr="00173ABA" w:rsidRDefault="00210FBA">
                            <w:pPr>
                              <w:rPr>
                                <w:rFonts w:ascii="Britannic Bold" w:hAnsi="Britannic Bol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4C4AC68" id="_x0000_t202" coordsize="21600,21600" o:spt="202" path="m,l,21600r21600,l21600,xe">
                <v:stroke joinstyle="miter"/>
                <v:path gradientshapeok="t" o:connecttype="rect"/>
              </v:shapetype>
              <v:shape id="Text Box 3" o:spid="_x0000_s1026" type="#_x0000_t202" style="position:absolute;left:0;text-align:left;margin-left:-1.2pt;margin-top:9.25pt;width:473.4pt;height:1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" fillcolor="white [3201]" strokecolor="#00b050" strokeweight="1pt">
                <v:textbox>
                  <w:txbxContent>
                    <w:p w14:paraId="1216FEC6" w14:textId="77777777" w:rsidR="00173ABA" w:rsidRDefault="00173ABA">
                      <w:pPr>
                        <w:rPr>
                          <w:rFonts w:ascii="Britannic Bold" w:hAnsi="Britannic Bold"/>
                          <w:b/>
                          <w:sz w:val="28"/>
                          <w:szCs w:val="28"/>
                        </w:rPr>
                      </w:pPr>
                      <w:r>
                        <w:rPr>
                          <w:rFonts w:ascii="Britannic Bold" w:hAnsi="Britannic Bold"/>
                          <w:b/>
                          <w:sz w:val="28"/>
                          <w:szCs w:val="28"/>
                        </w:rPr>
                        <w:t>How to Get to Camp:</w:t>
                      </w:r>
                    </w:p>
                    <w:p w14:paraId="1738BAD6" w14:textId="77777777" w:rsidR="00173ABA" w:rsidRDefault="00173ABA">
                      <w:pPr>
                        <w:rPr>
                          <w:rFonts w:ascii="Britannic Bold" w:hAnsi="Britannic Bold"/>
                          <w:b/>
                          <w:sz w:val="28"/>
                          <w:szCs w:val="28"/>
                        </w:rPr>
                      </w:pPr>
                    </w:p>
                    <w:p w14:paraId="76647377" w14:textId="77777777" w:rsidR="00173ABA" w:rsidRDefault="00173ABA">
                      <w:pPr>
                        <w:rPr>
                          <w:rFonts w:ascii="Britannic Bold" w:hAnsi="Britannic Bold"/>
                          <w:sz w:val="28"/>
                          <w:szCs w:val="28"/>
                        </w:rPr>
                      </w:pPr>
                      <w:r>
                        <w:rPr>
                          <w:rFonts w:ascii="Britannic Bold" w:hAnsi="Britannic Bold"/>
                          <w:sz w:val="28"/>
                          <w:szCs w:val="28"/>
                        </w:rPr>
                        <w:t xml:space="preserve">From Athens take SR 50 west to SR 671 at Radcliffburg, then turn right onto Route 327 </w:t>
                      </w:r>
                      <w:r>
                        <w:rPr>
                          <w:rFonts w:ascii="Britannic Bold" w:hAnsi="Britannic Bold"/>
                          <w:b/>
                          <w:sz w:val="28"/>
                          <w:szCs w:val="28"/>
                        </w:rPr>
                        <w:t>OR</w:t>
                      </w:r>
                      <w:r>
                        <w:rPr>
                          <w:rFonts w:ascii="Britannic Bold" w:hAnsi="Britannic Bold"/>
                          <w:sz w:val="28"/>
                          <w:szCs w:val="28"/>
                        </w:rPr>
                        <w:t xml:space="preserve"> you can take SR 50 west to Londonderry and turn right onto Route 327. Stay on Route 327 until you see the large Tar Hollow State Park sign. </w:t>
                      </w:r>
                      <w:r w:rsidR="009F5DF3">
                        <w:rPr>
                          <w:rFonts w:ascii="Britannic Bold" w:hAnsi="Britannic Bold"/>
                          <w:sz w:val="28"/>
                          <w:szCs w:val="28"/>
                        </w:rPr>
                        <w:t>Turn into the park and follow the Resident Camp signs until you see the 4-H sign!</w:t>
                      </w:r>
                      <w:r w:rsidR="00DA439F" w:rsidRPr="00DA439F">
                        <w:rPr>
                          <w:noProof/>
                        </w:rPr>
                        <w:t xml:space="preserve"> </w:t>
                      </w:r>
                    </w:p>
                    <w:p w14:paraId="06AE8043" w14:textId="77777777" w:rsidR="00210FBA" w:rsidRDefault="00210FBA">
                      <w:pPr>
                        <w:rPr>
                          <w:rFonts w:ascii="Britannic Bold" w:hAnsi="Britannic Bold"/>
                          <w:sz w:val="28"/>
                          <w:szCs w:val="28"/>
                        </w:rPr>
                      </w:pPr>
                    </w:p>
                    <w:p w14:paraId="6F7B50B2" w14:textId="77777777" w:rsidR="00210FBA" w:rsidRPr="00173ABA" w:rsidRDefault="00210FBA">
                      <w:pPr>
                        <w:rPr>
                          <w:rFonts w:ascii="Britannic Bold" w:hAnsi="Britannic Bold"/>
                          <w:sz w:val="28"/>
                          <w:szCs w:val="28"/>
                        </w:rPr>
                      </w:pPr>
                    </w:p>
                  </w:txbxContent>
                </v:textbox>
                <w10:wrap anchorx="margin"/>
              </v:shape>
            </w:pict>
          </mc:Fallback>
        </mc:AlternateContent>
      </w:r>
    </w:p>
    <w:p w14:paraId="5738A311" w14:textId="77777777" w:rsidR="003D0F57" w:rsidRPr="00034325" w:rsidRDefault="003D0F57" w:rsidP="00907950"/>
    <w:p w14:paraId="32D4A64F" w14:textId="459CD673" w:rsidR="00DF5EB0" w:rsidRDefault="00DF5EB0"/>
    <w:p w14:paraId="22FCE417" w14:textId="77777777" w:rsidR="00173ABA" w:rsidRDefault="00173ABA">
      <w:pPr>
        <w:rPr>
          <w:rFonts w:ascii="Britannic Bold" w:hAnsi="Britannic Bold"/>
          <w:sz w:val="28"/>
          <w:szCs w:val="28"/>
        </w:rPr>
      </w:pPr>
    </w:p>
    <w:p w14:paraId="5AC71375" w14:textId="77777777" w:rsidR="00210FBA" w:rsidRDefault="00210FBA">
      <w:pPr>
        <w:rPr>
          <w:rFonts w:ascii="Britannic Bold" w:hAnsi="Britannic Bold"/>
          <w:sz w:val="28"/>
          <w:szCs w:val="28"/>
        </w:rPr>
      </w:pPr>
    </w:p>
    <w:p w14:paraId="224245D3" w14:textId="77777777" w:rsidR="00710C03" w:rsidRDefault="00710C03">
      <w:pPr>
        <w:rPr>
          <w:rFonts w:ascii="Britannic Bold" w:hAnsi="Britannic Bold"/>
          <w:sz w:val="28"/>
          <w:szCs w:val="28"/>
        </w:rPr>
      </w:pPr>
    </w:p>
    <w:p w14:paraId="637D6CB8" w14:textId="77777777" w:rsidR="00710C03" w:rsidRDefault="00710C03">
      <w:pPr>
        <w:rPr>
          <w:rFonts w:ascii="Britannic Bold" w:hAnsi="Britannic Bold"/>
          <w:sz w:val="28"/>
          <w:szCs w:val="28"/>
        </w:rPr>
      </w:pPr>
    </w:p>
    <w:p w14:paraId="5DC0AA1B" w14:textId="77777777" w:rsidR="00710C03" w:rsidRDefault="00710C03">
      <w:pPr>
        <w:rPr>
          <w:rFonts w:ascii="Britannic Bold" w:hAnsi="Britannic Bold"/>
          <w:sz w:val="28"/>
          <w:szCs w:val="28"/>
        </w:rPr>
      </w:pPr>
    </w:p>
    <w:p w14:paraId="434AB0CA" w14:textId="77777777" w:rsidR="00710C03" w:rsidRDefault="00710C03">
      <w:pPr>
        <w:rPr>
          <w:rFonts w:ascii="Britannic Bold" w:hAnsi="Britannic Bold"/>
          <w:sz w:val="28"/>
          <w:szCs w:val="28"/>
        </w:rPr>
      </w:pPr>
    </w:p>
    <w:p w14:paraId="236D0D33" w14:textId="77777777" w:rsidR="00710C03" w:rsidRDefault="00710C03">
      <w:pPr>
        <w:rPr>
          <w:rFonts w:ascii="Britannic Bold" w:hAnsi="Britannic Bold"/>
          <w:sz w:val="28"/>
          <w:szCs w:val="28"/>
        </w:rPr>
      </w:pPr>
      <w:r>
        <w:rPr>
          <w:rFonts w:ascii="Britannic Bold" w:hAnsi="Britannic Bold"/>
          <w:sz w:val="28"/>
          <w:szCs w:val="28"/>
        </w:rPr>
        <w:br w:type="page"/>
      </w:r>
    </w:p>
    <w:p w14:paraId="29A032DF" w14:textId="77777777" w:rsidR="00710C03" w:rsidRDefault="00710C03">
      <w:pPr>
        <w:rPr>
          <w:rFonts w:ascii="Britannic Bold" w:hAnsi="Britannic Bold"/>
          <w:sz w:val="28"/>
          <w:szCs w:val="28"/>
        </w:rPr>
      </w:pPr>
      <w:r>
        <w:rPr>
          <w:noProof/>
        </w:rPr>
        <w:lastRenderedPageBreak/>
        <mc:AlternateContent>
          <mc:Choice Requires="wps">
            <w:drawing>
              <wp:inline distT="0" distB="0" distL="0" distR="0" wp14:anchorId="553FA311" wp14:editId="055FA782">
                <wp:extent cx="1363980" cy="335280"/>
                <wp:effectExtent l="0" t="0" r="26670" b="26670"/>
                <wp:docPr id="9" name="Text Box 9"/>
                <wp:cNvGraphicFramePr/>
                <a:graphic xmlns:a="http://schemas.openxmlformats.org/drawingml/2006/main">
                  <a:graphicData uri="http://schemas.microsoft.com/office/word/2010/wordprocessingShape">
                    <wps:wsp>
                      <wps:cNvSpPr txBox="1"/>
                      <wps:spPr>
                        <a:xfrm>
                          <a:off x="0" y="0"/>
                          <a:ext cx="1363980" cy="335280"/>
                        </a:xfrm>
                        <a:prstGeom prst="rect">
                          <a:avLst/>
                        </a:prstGeom>
                        <a:solidFill>
                          <a:schemeClr val="lt1"/>
                        </a:solidFill>
                        <a:ln w="12700">
                          <a:solidFill>
                            <a:srgbClr val="00B050"/>
                          </a:solidFill>
                        </a:ln>
                      </wps:spPr>
                      <wps:txbx>
                        <w:txbxContent>
                          <w:p w14:paraId="1B7A9F92" w14:textId="77777777" w:rsidR="00710C03" w:rsidRPr="004B2EB1" w:rsidRDefault="00710C03" w:rsidP="00710C03">
                            <w:pPr>
                              <w:rPr>
                                <w:rFonts w:ascii="Britannic Bold" w:hAnsi="Britannic Bold"/>
                                <w:b/>
                                <w:sz w:val="28"/>
                                <w:szCs w:val="28"/>
                              </w:rPr>
                            </w:pPr>
                            <w:r>
                              <w:rPr>
                                <w:rFonts w:ascii="Britannic Bold" w:hAnsi="Britannic Bold"/>
                                <w:b/>
                                <w:sz w:val="28"/>
                                <w:szCs w:val="28"/>
                              </w:rPr>
                              <w:t>Registration:</w:t>
                            </w:r>
                          </w:p>
                          <w:p w14:paraId="4A486B85" w14:textId="77777777" w:rsidR="00710C03" w:rsidRDefault="00710C03" w:rsidP="00710C03">
                            <w:pPr>
                              <w:rPr>
                                <w:rFonts w:ascii="Britannic Bold" w:hAnsi="Britannic Bold"/>
                                <w:sz w:val="28"/>
                                <w:szCs w:val="28"/>
                              </w:rPr>
                            </w:pPr>
                          </w:p>
                          <w:p w14:paraId="5751B218" w14:textId="77777777" w:rsidR="00710C03" w:rsidRDefault="00710C03" w:rsidP="00710C03">
                            <w:pPr>
                              <w:rPr>
                                <w:rFonts w:ascii="Britannic Bold" w:hAnsi="Britannic Bold"/>
                                <w:sz w:val="28"/>
                                <w:szCs w:val="28"/>
                              </w:rPr>
                            </w:pPr>
                          </w:p>
                          <w:p w14:paraId="742A2852" w14:textId="77777777" w:rsidR="004B2EB1" w:rsidRDefault="004B2EB1" w:rsidP="00710C03">
                            <w:pPr>
                              <w:rPr>
                                <w:rFonts w:ascii="Britannic Bold" w:hAnsi="Britannic Bold"/>
                                <w:sz w:val="28"/>
                                <w:szCs w:val="28"/>
                              </w:rPr>
                            </w:pPr>
                          </w:p>
                          <w:p w14:paraId="1059B752" w14:textId="77777777" w:rsidR="004B2EB1" w:rsidRPr="00173ABA" w:rsidRDefault="004B2EB1" w:rsidP="00710C03">
                            <w:pPr>
                              <w:rPr>
                                <w:rFonts w:ascii="Britannic Bold" w:hAnsi="Britannic Bol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Text Box 9" o:spid="_x0000_s1027" type="#_x0000_t202" style="width:107.4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" fillcolor="white [3201]" strokecolor="#00b050" strokeweight="1pt">
                <v:textbox>
                  <w:txbxContent>
                    <w:p w:rsidR="00710C03" w:rsidRPr="004B2EB1" w:rsidRDefault="00710C03" w:rsidP="00710C03">
                      <w:pPr>
                        <w:rPr>
                          <w:rFonts w:ascii="Britannic Bold" w:hAnsi="Britannic Bold"/>
                          <w:b/>
                          <w:sz w:val="28"/>
                          <w:szCs w:val="28"/>
                        </w:rPr>
                      </w:pPr>
                      <w:r>
                        <w:rPr>
                          <w:rFonts w:ascii="Britannic Bold" w:hAnsi="Britannic Bold"/>
                          <w:b/>
                          <w:sz w:val="28"/>
                          <w:szCs w:val="28"/>
                        </w:rPr>
                        <w:t>Registration:</w:t>
                      </w:r>
                    </w:p>
                    <w:p w:rsidR="00710C03" w:rsidRDefault="00710C03" w:rsidP="00710C03">
                      <w:pPr>
                        <w:rPr>
                          <w:rFonts w:ascii="Britannic Bold" w:hAnsi="Britannic Bold"/>
                          <w:sz w:val="28"/>
                          <w:szCs w:val="28"/>
                        </w:rPr>
                      </w:pPr>
                    </w:p>
                    <w:p w:rsidR="00710C03" w:rsidRDefault="00710C03" w:rsidP="00710C03">
                      <w:pPr>
                        <w:rPr>
                          <w:rFonts w:ascii="Britannic Bold" w:hAnsi="Britannic Bold"/>
                          <w:sz w:val="28"/>
                          <w:szCs w:val="28"/>
                        </w:rPr>
                      </w:pPr>
                    </w:p>
                    <w:p w:rsidR="004B2EB1" w:rsidRDefault="004B2EB1" w:rsidP="00710C03">
                      <w:pPr>
                        <w:rPr>
                          <w:rFonts w:ascii="Britannic Bold" w:hAnsi="Britannic Bold"/>
                          <w:sz w:val="28"/>
                          <w:szCs w:val="28"/>
                        </w:rPr>
                      </w:pPr>
                    </w:p>
                    <w:p w:rsidR="004B2EB1" w:rsidRPr="00173ABA" w:rsidRDefault="004B2EB1" w:rsidP="00710C03">
                      <w:pPr>
                        <w:rPr>
                          <w:rFonts w:ascii="Britannic Bold" w:hAnsi="Britannic Bold"/>
                          <w:sz w:val="28"/>
                          <w:szCs w:val="28"/>
                        </w:rPr>
                      </w:pPr>
                    </w:p>
                  </w:txbxContent>
                </v:textbox>
                <w10:anchorlock/>
              </v:shape>
            </w:pict>
          </mc:Fallback>
        </mc:AlternateContent>
      </w:r>
    </w:p>
    <w:p w14:paraId="01CC6A95" w14:textId="35D3148F" w:rsidR="006D1688" w:rsidRDefault="00BA2162" w:rsidP="00FB24C7">
      <w:pPr>
        <w:pStyle w:val="ListParagraph"/>
        <w:numPr>
          <w:ilvl w:val="0"/>
          <w:numId w:val="3"/>
        </w:numPr>
        <w:rPr>
          <w:rFonts w:ascii="Britannic Bold" w:hAnsi="Britannic Bold"/>
          <w:sz w:val="28"/>
          <w:szCs w:val="28"/>
        </w:rPr>
      </w:pPr>
      <w:r w:rsidRPr="00FB24C7">
        <w:rPr>
          <w:rFonts w:ascii="Britannic Bold" w:hAnsi="Britannic Bold"/>
          <w:sz w:val="28"/>
          <w:szCs w:val="28"/>
        </w:rPr>
        <w:t>Plan to arrive at camp for registration b</w:t>
      </w:r>
      <w:r w:rsidR="00B956D3">
        <w:rPr>
          <w:rFonts w:ascii="Britannic Bold" w:hAnsi="Britannic Bold"/>
          <w:sz w:val="28"/>
          <w:szCs w:val="28"/>
        </w:rPr>
        <w:t xml:space="preserve">etween 3:00 </w:t>
      </w:r>
      <w:r w:rsidR="00F712C3">
        <w:rPr>
          <w:rFonts w:ascii="Britannic Bold" w:hAnsi="Britannic Bold"/>
          <w:sz w:val="28"/>
          <w:szCs w:val="28"/>
        </w:rPr>
        <w:t>and 4:30 p.m. on Monday, June 1</w:t>
      </w:r>
      <w:r w:rsidR="00F92B45">
        <w:rPr>
          <w:rFonts w:ascii="Britannic Bold" w:hAnsi="Britannic Bold"/>
          <w:sz w:val="28"/>
          <w:szCs w:val="28"/>
        </w:rPr>
        <w:t>3</w:t>
      </w:r>
      <w:r w:rsidRPr="00FB24C7">
        <w:rPr>
          <w:rFonts w:ascii="Britannic Bold" w:hAnsi="Britannic Bold"/>
          <w:sz w:val="28"/>
          <w:szCs w:val="28"/>
          <w:vertAlign w:val="superscript"/>
        </w:rPr>
        <w:t>th</w:t>
      </w:r>
      <w:r w:rsidRPr="00FB24C7">
        <w:rPr>
          <w:rFonts w:ascii="Britannic Bold" w:hAnsi="Britannic Bold"/>
          <w:sz w:val="28"/>
          <w:szCs w:val="28"/>
        </w:rPr>
        <w:t xml:space="preserve">. When you arrive, please go straight to the lodge to register, receive your cabin assignment, and get further directions. </w:t>
      </w:r>
    </w:p>
    <w:p w14:paraId="1A219A3E" w14:textId="77777777" w:rsidR="00BA2162" w:rsidRPr="00FB24C7" w:rsidRDefault="00B956D3" w:rsidP="00FB24C7">
      <w:pPr>
        <w:pStyle w:val="ListParagraph"/>
        <w:numPr>
          <w:ilvl w:val="0"/>
          <w:numId w:val="3"/>
        </w:numPr>
        <w:rPr>
          <w:rFonts w:ascii="Britannic Bold" w:hAnsi="Britannic Bold"/>
          <w:sz w:val="28"/>
          <w:szCs w:val="28"/>
        </w:rPr>
      </w:pPr>
      <w:r>
        <w:rPr>
          <w:rFonts w:ascii="Britannic Bold" w:hAnsi="Britannic Bold"/>
          <w:sz w:val="28"/>
          <w:szCs w:val="28"/>
        </w:rPr>
        <w:t xml:space="preserve">After check-in, parents should </w:t>
      </w:r>
      <w:r w:rsidR="00BA2162" w:rsidRPr="00FB24C7">
        <w:rPr>
          <w:rFonts w:ascii="Britannic Bold" w:hAnsi="Britannic Bold"/>
          <w:sz w:val="28"/>
          <w:szCs w:val="28"/>
        </w:rPr>
        <w:t xml:space="preserve">please escort </w:t>
      </w:r>
      <w:r>
        <w:rPr>
          <w:rFonts w:ascii="Britannic Bold" w:hAnsi="Britannic Bold"/>
          <w:sz w:val="28"/>
          <w:szCs w:val="28"/>
        </w:rPr>
        <w:t>thei</w:t>
      </w:r>
      <w:r w:rsidR="00BA2162" w:rsidRPr="00FB24C7">
        <w:rPr>
          <w:rFonts w:ascii="Britannic Bold" w:hAnsi="Britannic Bold"/>
          <w:sz w:val="28"/>
          <w:szCs w:val="28"/>
        </w:rPr>
        <w:t>r camper</w:t>
      </w:r>
      <w:r>
        <w:rPr>
          <w:rFonts w:ascii="Britannic Bold" w:hAnsi="Britannic Bold"/>
          <w:sz w:val="28"/>
          <w:szCs w:val="28"/>
        </w:rPr>
        <w:t>/s</w:t>
      </w:r>
      <w:r w:rsidR="00BA2162" w:rsidRPr="00FB24C7">
        <w:rPr>
          <w:rFonts w:ascii="Britannic Bold" w:hAnsi="Britannic Bold"/>
          <w:sz w:val="28"/>
          <w:szCs w:val="28"/>
        </w:rPr>
        <w:t xml:space="preserve"> to their cabin</w:t>
      </w:r>
      <w:r>
        <w:rPr>
          <w:rFonts w:ascii="Britannic Bold" w:hAnsi="Britannic Bold"/>
          <w:sz w:val="28"/>
          <w:szCs w:val="28"/>
        </w:rPr>
        <w:t>/s</w:t>
      </w:r>
      <w:r w:rsidR="00BA2162" w:rsidRPr="00FB24C7">
        <w:rPr>
          <w:rFonts w:ascii="Britannic Bold" w:hAnsi="Britannic Bold"/>
          <w:sz w:val="28"/>
          <w:szCs w:val="28"/>
        </w:rPr>
        <w:t>, so that you may chat with their counselor about anything they need to know. Please be prepared with appropriate footwear for walking the hills!</w:t>
      </w:r>
    </w:p>
    <w:p w14:paraId="1626F446" w14:textId="77777777" w:rsidR="00BA2162" w:rsidRDefault="00BA2162" w:rsidP="00BA2162">
      <w:pPr>
        <w:rPr>
          <w:rFonts w:ascii="Britannic Bold" w:hAnsi="Britannic Bold"/>
          <w:sz w:val="28"/>
          <w:szCs w:val="28"/>
        </w:rPr>
      </w:pPr>
    </w:p>
    <w:p w14:paraId="6F75F14D" w14:textId="77777777" w:rsidR="00BA2162" w:rsidRDefault="00BA2162" w:rsidP="00BA2162">
      <w:pPr>
        <w:rPr>
          <w:rFonts w:ascii="Britannic Bold" w:hAnsi="Britannic Bold"/>
          <w:sz w:val="28"/>
          <w:szCs w:val="28"/>
        </w:rPr>
      </w:pPr>
      <w:r>
        <w:rPr>
          <w:noProof/>
        </w:rPr>
        <mc:AlternateContent>
          <mc:Choice Requires="wps">
            <w:drawing>
              <wp:inline distT="0" distB="0" distL="0" distR="0" wp14:anchorId="41A9E205" wp14:editId="2D50B1B5">
                <wp:extent cx="1813560" cy="335280"/>
                <wp:effectExtent l="0" t="0" r="15240" b="26670"/>
                <wp:docPr id="13" name="Text Box 13"/>
                <wp:cNvGraphicFramePr/>
                <a:graphic xmlns:a="http://schemas.openxmlformats.org/drawingml/2006/main">
                  <a:graphicData uri="http://schemas.microsoft.com/office/word/2010/wordprocessingShape">
                    <wps:wsp>
                      <wps:cNvSpPr txBox="1"/>
                      <wps:spPr>
                        <a:xfrm>
                          <a:off x="0" y="0"/>
                          <a:ext cx="1813560" cy="335280"/>
                        </a:xfrm>
                        <a:prstGeom prst="rect">
                          <a:avLst/>
                        </a:prstGeom>
                        <a:solidFill>
                          <a:schemeClr val="lt1"/>
                        </a:solidFill>
                        <a:ln w="12700">
                          <a:solidFill>
                            <a:srgbClr val="00B050"/>
                          </a:solidFill>
                        </a:ln>
                      </wps:spPr>
                      <wps:txbx>
                        <w:txbxContent>
                          <w:p w14:paraId="44FC9219" w14:textId="77777777" w:rsidR="00BA2162" w:rsidRPr="004B2EB1" w:rsidRDefault="00BA2162" w:rsidP="00BA2162">
                            <w:pPr>
                              <w:rPr>
                                <w:rFonts w:ascii="Britannic Bold" w:hAnsi="Britannic Bold"/>
                                <w:b/>
                                <w:sz w:val="28"/>
                                <w:szCs w:val="28"/>
                              </w:rPr>
                            </w:pPr>
                            <w:r>
                              <w:rPr>
                                <w:rFonts w:ascii="Britannic Bold" w:hAnsi="Britannic Bold"/>
                                <w:b/>
                                <w:sz w:val="28"/>
                                <w:szCs w:val="28"/>
                              </w:rPr>
                              <w:t>Health Information:</w:t>
                            </w:r>
                          </w:p>
                          <w:p w14:paraId="287DA745" w14:textId="77777777" w:rsidR="00BA2162" w:rsidRDefault="00BA2162" w:rsidP="00BA2162">
                            <w:pPr>
                              <w:rPr>
                                <w:rFonts w:ascii="Britannic Bold" w:hAnsi="Britannic Bold"/>
                                <w:sz w:val="28"/>
                                <w:szCs w:val="28"/>
                              </w:rPr>
                            </w:pPr>
                          </w:p>
                          <w:p w14:paraId="7786C1E7" w14:textId="77777777" w:rsidR="00BA2162" w:rsidRDefault="00BA2162" w:rsidP="00BA2162">
                            <w:pPr>
                              <w:rPr>
                                <w:rFonts w:ascii="Britannic Bold" w:hAnsi="Britannic Bold"/>
                                <w:sz w:val="28"/>
                                <w:szCs w:val="28"/>
                              </w:rPr>
                            </w:pPr>
                          </w:p>
                          <w:p w14:paraId="07C9B1D5" w14:textId="77777777" w:rsidR="00BA2162" w:rsidRDefault="00BA2162" w:rsidP="00BA2162">
                            <w:pPr>
                              <w:rPr>
                                <w:rFonts w:ascii="Britannic Bold" w:hAnsi="Britannic Bold"/>
                                <w:sz w:val="28"/>
                                <w:szCs w:val="28"/>
                              </w:rPr>
                            </w:pPr>
                          </w:p>
                          <w:p w14:paraId="5FB7F60B" w14:textId="77777777" w:rsidR="00BA2162" w:rsidRPr="00173ABA" w:rsidRDefault="00BA2162" w:rsidP="00BA2162">
                            <w:pPr>
                              <w:rPr>
                                <w:rFonts w:ascii="Britannic Bold" w:hAnsi="Britannic Bol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788D7785" id="Text Box 13" o:spid="_x0000_s1028" type="#_x0000_t202" style="width:142.8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" fillcolor="white [3201]" strokecolor="#00b050" strokeweight="1pt">
                <v:textbox>
                  <w:txbxContent>
                    <w:p w:rsidR="00BA2162" w:rsidRPr="004B2EB1" w:rsidRDefault="00BA2162" w:rsidP="00BA2162">
                      <w:pPr>
                        <w:rPr>
                          <w:rFonts w:ascii="Britannic Bold" w:hAnsi="Britannic Bold"/>
                          <w:b/>
                          <w:sz w:val="28"/>
                          <w:szCs w:val="28"/>
                        </w:rPr>
                      </w:pPr>
                      <w:r>
                        <w:rPr>
                          <w:rFonts w:ascii="Britannic Bold" w:hAnsi="Britannic Bold"/>
                          <w:b/>
                          <w:sz w:val="28"/>
                          <w:szCs w:val="28"/>
                        </w:rPr>
                        <w:t>Health Information:</w:t>
                      </w:r>
                    </w:p>
                    <w:p w:rsidR="00BA2162" w:rsidRDefault="00BA2162" w:rsidP="00BA2162">
                      <w:pPr>
                        <w:rPr>
                          <w:rFonts w:ascii="Britannic Bold" w:hAnsi="Britannic Bold"/>
                          <w:sz w:val="28"/>
                          <w:szCs w:val="28"/>
                        </w:rPr>
                      </w:pPr>
                    </w:p>
                    <w:p w:rsidR="00BA2162" w:rsidRDefault="00BA2162" w:rsidP="00BA2162">
                      <w:pPr>
                        <w:rPr>
                          <w:rFonts w:ascii="Britannic Bold" w:hAnsi="Britannic Bold"/>
                          <w:sz w:val="28"/>
                          <w:szCs w:val="28"/>
                        </w:rPr>
                      </w:pPr>
                    </w:p>
                    <w:p w:rsidR="00BA2162" w:rsidRDefault="00BA2162" w:rsidP="00BA2162">
                      <w:pPr>
                        <w:rPr>
                          <w:rFonts w:ascii="Britannic Bold" w:hAnsi="Britannic Bold"/>
                          <w:sz w:val="28"/>
                          <w:szCs w:val="28"/>
                        </w:rPr>
                      </w:pPr>
                    </w:p>
                    <w:p w:rsidR="00BA2162" w:rsidRPr="00173ABA" w:rsidRDefault="00BA2162" w:rsidP="00BA2162">
                      <w:pPr>
                        <w:rPr>
                          <w:rFonts w:ascii="Britannic Bold" w:hAnsi="Britannic Bold"/>
                          <w:sz w:val="28"/>
                          <w:szCs w:val="28"/>
                        </w:rPr>
                      </w:pPr>
                    </w:p>
                  </w:txbxContent>
                </v:textbox>
                <w10:anchorlock/>
              </v:shape>
            </w:pict>
          </mc:Fallback>
        </mc:AlternateContent>
      </w:r>
    </w:p>
    <w:p w14:paraId="1AB708F1" w14:textId="77777777" w:rsidR="00E333BA" w:rsidRDefault="00E333BA" w:rsidP="005338BE">
      <w:pPr>
        <w:pStyle w:val="ListParagraph"/>
        <w:numPr>
          <w:ilvl w:val="0"/>
          <w:numId w:val="1"/>
        </w:numPr>
        <w:rPr>
          <w:rFonts w:ascii="Britannic Bold" w:hAnsi="Britannic Bold"/>
          <w:sz w:val="28"/>
          <w:szCs w:val="28"/>
        </w:rPr>
      </w:pPr>
      <w:r>
        <w:rPr>
          <w:rFonts w:ascii="Britannic Bold" w:hAnsi="Britannic Bold"/>
          <w:sz w:val="28"/>
          <w:szCs w:val="28"/>
        </w:rPr>
        <w:t>If your child is at risk of needing an epi-pen while at camp, please bring at least two.</w:t>
      </w:r>
    </w:p>
    <w:p w14:paraId="7ADEC3AA" w14:textId="77777777" w:rsidR="00BA2162" w:rsidRPr="005338BE" w:rsidRDefault="00BA2162" w:rsidP="005338BE">
      <w:pPr>
        <w:pStyle w:val="ListParagraph"/>
        <w:numPr>
          <w:ilvl w:val="0"/>
          <w:numId w:val="1"/>
        </w:numPr>
        <w:rPr>
          <w:rFonts w:ascii="Britannic Bold" w:hAnsi="Britannic Bold"/>
          <w:sz w:val="28"/>
          <w:szCs w:val="28"/>
        </w:rPr>
      </w:pPr>
      <w:r w:rsidRPr="005338BE">
        <w:rPr>
          <w:rFonts w:ascii="Britannic Bold" w:hAnsi="Britannic Bold"/>
          <w:sz w:val="28"/>
          <w:szCs w:val="28"/>
        </w:rPr>
        <w:t xml:space="preserve">Each camper will participate in a </w:t>
      </w:r>
      <w:r w:rsidRPr="005338BE">
        <w:rPr>
          <w:rFonts w:ascii="Britannic Bold" w:hAnsi="Britannic Bold"/>
          <w:b/>
          <w:sz w:val="28"/>
          <w:szCs w:val="28"/>
        </w:rPr>
        <w:t>Health Assessment</w:t>
      </w:r>
      <w:r w:rsidRPr="005338BE">
        <w:rPr>
          <w:rFonts w:ascii="Britannic Bold" w:hAnsi="Britannic Bold"/>
          <w:sz w:val="28"/>
          <w:szCs w:val="28"/>
        </w:rPr>
        <w:t xml:space="preserve"> upon their arrival. This very simple procedure will involve taking their temperature and asking a few </w:t>
      </w:r>
      <w:proofErr w:type="gramStart"/>
      <w:r w:rsidRPr="005338BE">
        <w:rPr>
          <w:rFonts w:ascii="Britannic Bold" w:hAnsi="Britannic Bold"/>
          <w:sz w:val="28"/>
          <w:szCs w:val="28"/>
        </w:rPr>
        <w:t>health related</w:t>
      </w:r>
      <w:proofErr w:type="gramEnd"/>
      <w:r w:rsidRPr="005338BE">
        <w:rPr>
          <w:rFonts w:ascii="Britannic Bold" w:hAnsi="Britannic Bold"/>
          <w:sz w:val="28"/>
          <w:szCs w:val="28"/>
        </w:rPr>
        <w:t xml:space="preserve"> questions. Children who have a fever or are determined to be ill may be asked to return home. This is Ross-Hocking Extension Camp Association policy.</w:t>
      </w:r>
    </w:p>
    <w:p w14:paraId="1795BAD9" w14:textId="4B2988AD" w:rsidR="004670AF" w:rsidRDefault="005338BE" w:rsidP="004670AF">
      <w:pPr>
        <w:pStyle w:val="ListParagraph"/>
        <w:numPr>
          <w:ilvl w:val="0"/>
          <w:numId w:val="2"/>
        </w:numPr>
        <w:rPr>
          <w:rFonts w:ascii="Britannic Bold" w:hAnsi="Britannic Bold"/>
          <w:sz w:val="28"/>
          <w:szCs w:val="28"/>
        </w:rPr>
      </w:pPr>
      <w:r w:rsidRPr="00F92B45">
        <w:rPr>
          <w:rFonts w:ascii="Britannic Bold" w:hAnsi="Britannic Bold"/>
          <w:sz w:val="28"/>
          <w:szCs w:val="28"/>
        </w:rPr>
        <w:t xml:space="preserve">If there are special accommodations or food allergies that we need to be aware of prior to camp, please call </w:t>
      </w:r>
      <w:r w:rsidR="00F92B45">
        <w:rPr>
          <w:rFonts w:ascii="Britannic Bold" w:hAnsi="Britannic Bold"/>
          <w:sz w:val="28"/>
          <w:szCs w:val="28"/>
        </w:rPr>
        <w:t>as soon as possible.</w:t>
      </w:r>
    </w:p>
    <w:p w14:paraId="136D216E" w14:textId="77777777" w:rsidR="00F92B45" w:rsidRPr="00F92B45" w:rsidRDefault="00F92B45" w:rsidP="00F92B45">
      <w:pPr>
        <w:pStyle w:val="ListParagraph"/>
        <w:rPr>
          <w:rFonts w:ascii="Britannic Bold" w:hAnsi="Britannic Bold"/>
          <w:sz w:val="28"/>
          <w:szCs w:val="28"/>
        </w:rPr>
      </w:pPr>
    </w:p>
    <w:p w14:paraId="662DCD87" w14:textId="77777777" w:rsidR="004670AF" w:rsidRDefault="00401ED5" w:rsidP="004670AF">
      <w:pPr>
        <w:rPr>
          <w:rFonts w:ascii="Britannic Bold" w:hAnsi="Britannic Bold"/>
          <w:sz w:val="28"/>
          <w:szCs w:val="28"/>
        </w:rPr>
      </w:pPr>
      <w:r>
        <w:rPr>
          <w:noProof/>
        </w:rPr>
        <mc:AlternateContent>
          <mc:Choice Requires="wps">
            <w:drawing>
              <wp:inline distT="0" distB="0" distL="0" distR="0" wp14:anchorId="0BBE4912" wp14:editId="1E05E2A0">
                <wp:extent cx="1988820" cy="335280"/>
                <wp:effectExtent l="0" t="0" r="11430" b="26670"/>
                <wp:docPr id="18" name="Text Box 18"/>
                <wp:cNvGraphicFramePr/>
                <a:graphic xmlns:a="http://schemas.openxmlformats.org/drawingml/2006/main">
                  <a:graphicData uri="http://schemas.microsoft.com/office/word/2010/wordprocessingShape">
                    <wps:wsp>
                      <wps:cNvSpPr txBox="1"/>
                      <wps:spPr>
                        <a:xfrm>
                          <a:off x="0" y="0"/>
                          <a:ext cx="1988820" cy="335280"/>
                        </a:xfrm>
                        <a:prstGeom prst="rect">
                          <a:avLst/>
                        </a:prstGeom>
                        <a:solidFill>
                          <a:schemeClr val="lt1"/>
                        </a:solidFill>
                        <a:ln w="12700">
                          <a:solidFill>
                            <a:srgbClr val="00B050"/>
                          </a:solidFill>
                        </a:ln>
                      </wps:spPr>
                      <wps:txbx>
                        <w:txbxContent>
                          <w:p w14:paraId="1B2AABF5" w14:textId="77777777" w:rsidR="00401ED5" w:rsidRPr="004B2EB1" w:rsidRDefault="00401ED5" w:rsidP="00401ED5">
                            <w:pPr>
                              <w:rPr>
                                <w:rFonts w:ascii="Britannic Bold" w:hAnsi="Britannic Bold"/>
                                <w:b/>
                                <w:sz w:val="28"/>
                                <w:szCs w:val="28"/>
                              </w:rPr>
                            </w:pPr>
                            <w:r>
                              <w:rPr>
                                <w:rFonts w:ascii="Britannic Bold" w:hAnsi="Britannic Bold"/>
                                <w:b/>
                                <w:sz w:val="28"/>
                                <w:szCs w:val="28"/>
                              </w:rPr>
                              <w:t>Should I Bring Money?</w:t>
                            </w:r>
                          </w:p>
                          <w:p w14:paraId="4F138A74" w14:textId="77777777" w:rsidR="00401ED5" w:rsidRDefault="00401ED5" w:rsidP="00401ED5">
                            <w:pPr>
                              <w:rPr>
                                <w:rFonts w:ascii="Britannic Bold" w:hAnsi="Britannic Bold"/>
                                <w:sz w:val="28"/>
                                <w:szCs w:val="28"/>
                              </w:rPr>
                            </w:pPr>
                          </w:p>
                          <w:p w14:paraId="3BB363AD" w14:textId="77777777" w:rsidR="00401ED5" w:rsidRDefault="00401ED5" w:rsidP="00401ED5">
                            <w:pPr>
                              <w:rPr>
                                <w:rFonts w:ascii="Britannic Bold" w:hAnsi="Britannic Bold"/>
                                <w:sz w:val="28"/>
                                <w:szCs w:val="28"/>
                              </w:rPr>
                            </w:pPr>
                          </w:p>
                          <w:p w14:paraId="6C03AE06" w14:textId="77777777" w:rsidR="00401ED5" w:rsidRDefault="00401ED5" w:rsidP="00401ED5">
                            <w:pPr>
                              <w:rPr>
                                <w:rFonts w:ascii="Britannic Bold" w:hAnsi="Britannic Bold"/>
                                <w:sz w:val="28"/>
                                <w:szCs w:val="28"/>
                              </w:rPr>
                            </w:pPr>
                          </w:p>
                          <w:p w14:paraId="643815A3" w14:textId="77777777" w:rsidR="00401ED5" w:rsidRPr="00173ABA" w:rsidRDefault="00401ED5" w:rsidP="00401ED5">
                            <w:pPr>
                              <w:rPr>
                                <w:rFonts w:ascii="Britannic Bold" w:hAnsi="Britannic Bol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0986E85E" id="Text Box 18" o:spid="_x0000_s1029" type="#_x0000_t202" style="width:156.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" fillcolor="white [3201]" strokecolor="#00b050" strokeweight="1pt">
                <v:textbox>
                  <w:txbxContent>
                    <w:p w:rsidR="00401ED5" w:rsidRPr="004B2EB1" w:rsidRDefault="00401ED5" w:rsidP="00401ED5">
                      <w:pPr>
                        <w:rPr>
                          <w:rFonts w:ascii="Britannic Bold" w:hAnsi="Britannic Bold"/>
                          <w:b/>
                          <w:sz w:val="28"/>
                          <w:szCs w:val="28"/>
                        </w:rPr>
                      </w:pPr>
                      <w:r>
                        <w:rPr>
                          <w:rFonts w:ascii="Britannic Bold" w:hAnsi="Britannic Bold"/>
                          <w:b/>
                          <w:sz w:val="28"/>
                          <w:szCs w:val="28"/>
                        </w:rPr>
                        <w:t>Should I Bring Money?</w:t>
                      </w:r>
                    </w:p>
                    <w:p w:rsidR="00401ED5" w:rsidRDefault="00401ED5" w:rsidP="00401ED5">
                      <w:pPr>
                        <w:rPr>
                          <w:rFonts w:ascii="Britannic Bold" w:hAnsi="Britannic Bold"/>
                          <w:sz w:val="28"/>
                          <w:szCs w:val="28"/>
                        </w:rPr>
                      </w:pPr>
                    </w:p>
                    <w:p w:rsidR="00401ED5" w:rsidRDefault="00401ED5" w:rsidP="00401ED5">
                      <w:pPr>
                        <w:rPr>
                          <w:rFonts w:ascii="Britannic Bold" w:hAnsi="Britannic Bold"/>
                          <w:sz w:val="28"/>
                          <w:szCs w:val="28"/>
                        </w:rPr>
                      </w:pPr>
                    </w:p>
                    <w:p w:rsidR="00401ED5" w:rsidRDefault="00401ED5" w:rsidP="00401ED5">
                      <w:pPr>
                        <w:rPr>
                          <w:rFonts w:ascii="Britannic Bold" w:hAnsi="Britannic Bold"/>
                          <w:sz w:val="28"/>
                          <w:szCs w:val="28"/>
                        </w:rPr>
                      </w:pPr>
                    </w:p>
                    <w:p w:rsidR="00401ED5" w:rsidRPr="00173ABA" w:rsidRDefault="00401ED5" w:rsidP="00401ED5">
                      <w:pPr>
                        <w:rPr>
                          <w:rFonts w:ascii="Britannic Bold" w:hAnsi="Britannic Bold"/>
                          <w:sz w:val="28"/>
                          <w:szCs w:val="28"/>
                        </w:rPr>
                      </w:pPr>
                    </w:p>
                  </w:txbxContent>
                </v:textbox>
                <w10:anchorlock/>
              </v:shape>
            </w:pict>
          </mc:Fallback>
        </mc:AlternateContent>
      </w:r>
    </w:p>
    <w:p w14:paraId="0632A4D0" w14:textId="77777777" w:rsidR="002721BD" w:rsidRDefault="007325A8" w:rsidP="007036FE">
      <w:pPr>
        <w:pStyle w:val="ListParagraph"/>
        <w:numPr>
          <w:ilvl w:val="0"/>
          <w:numId w:val="4"/>
        </w:numPr>
        <w:rPr>
          <w:rFonts w:ascii="Britannic Bold" w:hAnsi="Britannic Bold"/>
          <w:sz w:val="28"/>
          <w:szCs w:val="28"/>
        </w:rPr>
      </w:pPr>
      <w:r w:rsidRPr="007036FE">
        <w:rPr>
          <w:rFonts w:ascii="Britannic Bold" w:hAnsi="Britannic Bold"/>
          <w:sz w:val="28"/>
          <w:szCs w:val="28"/>
        </w:rPr>
        <w:t>Crafts – you may want to bring some money for crafts. Crafts range in price from $1 - $10, although we will have some free county crafts available to all campers at no charge.</w:t>
      </w:r>
    </w:p>
    <w:p w14:paraId="5FE98133" w14:textId="77777777" w:rsidR="007036FE" w:rsidRDefault="007036FE" w:rsidP="007036FE">
      <w:pPr>
        <w:pStyle w:val="ListParagraph"/>
        <w:numPr>
          <w:ilvl w:val="0"/>
          <w:numId w:val="4"/>
        </w:numPr>
        <w:rPr>
          <w:rFonts w:ascii="Britannic Bold" w:hAnsi="Britannic Bold"/>
          <w:sz w:val="28"/>
          <w:szCs w:val="28"/>
        </w:rPr>
      </w:pPr>
      <w:r>
        <w:rPr>
          <w:rFonts w:ascii="Britannic Bold" w:hAnsi="Britannic Bold"/>
          <w:sz w:val="28"/>
          <w:szCs w:val="28"/>
        </w:rPr>
        <w:t>Canteen – the canteen is open occasionally during camp and has pop, candy, popsicles, and snacks for sale. T-shirts are</w:t>
      </w:r>
      <w:r w:rsidR="00DF5B69">
        <w:rPr>
          <w:rFonts w:ascii="Britannic Bold" w:hAnsi="Britannic Bold"/>
          <w:sz w:val="28"/>
          <w:szCs w:val="28"/>
        </w:rPr>
        <w:t xml:space="preserve"> also for </w:t>
      </w:r>
      <w:proofErr w:type="gramStart"/>
      <w:r w:rsidR="00DF5B69">
        <w:rPr>
          <w:rFonts w:ascii="Britannic Bold" w:hAnsi="Britannic Bold"/>
          <w:sz w:val="28"/>
          <w:szCs w:val="28"/>
        </w:rPr>
        <w:t>sale</w:t>
      </w:r>
      <w:proofErr w:type="gramEnd"/>
      <w:r w:rsidR="00DF5B69">
        <w:rPr>
          <w:rFonts w:ascii="Britannic Bold" w:hAnsi="Britannic Bold"/>
          <w:sz w:val="28"/>
          <w:szCs w:val="28"/>
        </w:rPr>
        <w:t xml:space="preserve"> but you have already purchased one</w:t>
      </w:r>
      <w:r>
        <w:rPr>
          <w:rFonts w:ascii="Britannic Bold" w:hAnsi="Britannic Bold"/>
          <w:sz w:val="28"/>
          <w:szCs w:val="28"/>
        </w:rPr>
        <w:t xml:space="preserve"> as a part of your camp registration! Your camp picture is also included in your registration.</w:t>
      </w:r>
    </w:p>
    <w:p w14:paraId="1C0E5FDD" w14:textId="77777777" w:rsidR="007036FE" w:rsidRDefault="00DF5B69" w:rsidP="00DF5B69">
      <w:pPr>
        <w:jc w:val="center"/>
        <w:rPr>
          <w:rFonts w:ascii="Britannic Bold" w:hAnsi="Britannic Bold"/>
          <w:sz w:val="28"/>
          <w:szCs w:val="28"/>
        </w:rPr>
      </w:pPr>
      <w:r>
        <w:rPr>
          <w:rFonts w:ascii="Britannic Bold" w:hAnsi="Britannic Bold"/>
          <w:sz w:val="28"/>
          <w:szCs w:val="28"/>
        </w:rPr>
        <w:t>PLEASE BRING SMALL BILLS ONLY!</w:t>
      </w:r>
    </w:p>
    <w:p w14:paraId="6E806F0F" w14:textId="77777777" w:rsidR="00612CD2" w:rsidRDefault="00612CD2" w:rsidP="007036FE">
      <w:pPr>
        <w:rPr>
          <w:rFonts w:ascii="Britannic Bold" w:hAnsi="Britannic Bold"/>
          <w:sz w:val="28"/>
          <w:szCs w:val="28"/>
        </w:rPr>
      </w:pPr>
    </w:p>
    <w:p w14:paraId="5031811E" w14:textId="77777777" w:rsidR="005F0374" w:rsidRDefault="005F0374" w:rsidP="005F0374">
      <w:pPr>
        <w:jc w:val="center"/>
        <w:rPr>
          <w:rFonts w:ascii="Britannic Bold" w:hAnsi="Britannic Bold"/>
          <w:sz w:val="28"/>
          <w:szCs w:val="28"/>
        </w:rPr>
      </w:pPr>
      <w:r>
        <w:rPr>
          <w:noProof/>
        </w:rPr>
        <w:drawing>
          <wp:inline distT="0" distB="0" distL="0" distR="0" wp14:anchorId="62D3D89C" wp14:editId="7429B342">
            <wp:extent cx="4274820" cy="1358699"/>
            <wp:effectExtent l="0" t="0" r="0" b="0"/>
            <wp:docPr id="25" name="Picture 25" descr="Image result for tar hollo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tar hollow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7874" cy="1381918"/>
                    </a:xfrm>
                    <a:prstGeom prst="rect">
                      <a:avLst/>
                    </a:prstGeom>
                    <a:noFill/>
                    <a:ln>
                      <a:noFill/>
                    </a:ln>
                  </pic:spPr>
                </pic:pic>
              </a:graphicData>
            </a:graphic>
          </wp:inline>
        </w:drawing>
      </w:r>
    </w:p>
    <w:p w14:paraId="163340AE" w14:textId="77777777" w:rsidR="007036FE" w:rsidRPr="007036FE" w:rsidRDefault="00EC4E59" w:rsidP="007036FE">
      <w:pPr>
        <w:rPr>
          <w:rFonts w:ascii="Britannic Bold" w:hAnsi="Britannic Bold"/>
          <w:sz w:val="28"/>
          <w:szCs w:val="28"/>
        </w:rPr>
      </w:pPr>
      <w:r>
        <w:rPr>
          <w:noProof/>
        </w:rPr>
        <w:lastRenderedPageBreak/>
        <mc:AlternateContent>
          <mc:Choice Requires="wps">
            <w:drawing>
              <wp:inline distT="0" distB="0" distL="0" distR="0" wp14:anchorId="7ECEDBF7" wp14:editId="60D98FA2">
                <wp:extent cx="2255520" cy="335280"/>
                <wp:effectExtent l="0" t="0" r="11430" b="26670"/>
                <wp:docPr id="21" name="Text Box 21"/>
                <wp:cNvGraphicFramePr/>
                <a:graphic xmlns:a="http://schemas.openxmlformats.org/drawingml/2006/main">
                  <a:graphicData uri="http://schemas.microsoft.com/office/word/2010/wordprocessingShape">
                    <wps:wsp>
                      <wps:cNvSpPr txBox="1"/>
                      <wps:spPr>
                        <a:xfrm>
                          <a:off x="0" y="0"/>
                          <a:ext cx="2255520" cy="335280"/>
                        </a:xfrm>
                        <a:prstGeom prst="rect">
                          <a:avLst/>
                        </a:prstGeom>
                        <a:solidFill>
                          <a:schemeClr val="lt1"/>
                        </a:solidFill>
                        <a:ln w="12700">
                          <a:solidFill>
                            <a:srgbClr val="00B050"/>
                          </a:solidFill>
                        </a:ln>
                      </wps:spPr>
                      <wps:txbx>
                        <w:txbxContent>
                          <w:p w14:paraId="4536D588" w14:textId="77777777" w:rsidR="00EC4E59" w:rsidRPr="004B2EB1" w:rsidRDefault="00EC4E59" w:rsidP="00EC4E59">
                            <w:pPr>
                              <w:rPr>
                                <w:rFonts w:ascii="Britannic Bold" w:hAnsi="Britannic Bold"/>
                                <w:b/>
                                <w:sz w:val="28"/>
                                <w:szCs w:val="28"/>
                              </w:rPr>
                            </w:pPr>
                            <w:r>
                              <w:rPr>
                                <w:rFonts w:ascii="Britannic Bold" w:hAnsi="Britannic Bold"/>
                                <w:b/>
                                <w:sz w:val="28"/>
                                <w:szCs w:val="28"/>
                              </w:rPr>
                              <w:t>What Else Should I Bring?</w:t>
                            </w:r>
                          </w:p>
                          <w:p w14:paraId="63AA9127" w14:textId="77777777" w:rsidR="00EC4E59" w:rsidRDefault="00EC4E59" w:rsidP="00EC4E59">
                            <w:pPr>
                              <w:rPr>
                                <w:rFonts w:ascii="Britannic Bold" w:hAnsi="Britannic Bold"/>
                                <w:sz w:val="28"/>
                                <w:szCs w:val="28"/>
                              </w:rPr>
                            </w:pPr>
                          </w:p>
                          <w:p w14:paraId="218F81B3" w14:textId="77777777" w:rsidR="00EC4E59" w:rsidRDefault="00EC4E59" w:rsidP="00EC4E59">
                            <w:pPr>
                              <w:rPr>
                                <w:rFonts w:ascii="Britannic Bold" w:hAnsi="Britannic Bold"/>
                                <w:sz w:val="28"/>
                                <w:szCs w:val="28"/>
                              </w:rPr>
                            </w:pPr>
                          </w:p>
                          <w:p w14:paraId="196F8586" w14:textId="77777777" w:rsidR="00EC4E59" w:rsidRDefault="00EC4E59" w:rsidP="00EC4E59">
                            <w:pPr>
                              <w:rPr>
                                <w:rFonts w:ascii="Britannic Bold" w:hAnsi="Britannic Bold"/>
                                <w:sz w:val="28"/>
                                <w:szCs w:val="28"/>
                              </w:rPr>
                            </w:pPr>
                          </w:p>
                          <w:p w14:paraId="666222D2" w14:textId="77777777" w:rsidR="00EC4E59" w:rsidRPr="00173ABA" w:rsidRDefault="00EC4E59" w:rsidP="00EC4E59">
                            <w:pPr>
                              <w:rPr>
                                <w:rFonts w:ascii="Britannic Bold" w:hAnsi="Britannic Bol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25467DA5" id="Text Box 21" o:spid="_x0000_s1030" type="#_x0000_t202" style="width:177.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" fillcolor="white [3201]" strokecolor="#00b050" strokeweight="1pt">
                <v:textbox>
                  <w:txbxContent>
                    <w:p w:rsidR="00EC4E59" w:rsidRPr="004B2EB1" w:rsidRDefault="00EC4E59" w:rsidP="00EC4E59">
                      <w:pPr>
                        <w:rPr>
                          <w:rFonts w:ascii="Britannic Bold" w:hAnsi="Britannic Bold"/>
                          <w:b/>
                          <w:sz w:val="28"/>
                          <w:szCs w:val="28"/>
                        </w:rPr>
                      </w:pPr>
                      <w:r>
                        <w:rPr>
                          <w:rFonts w:ascii="Britannic Bold" w:hAnsi="Britannic Bold"/>
                          <w:b/>
                          <w:sz w:val="28"/>
                          <w:szCs w:val="28"/>
                        </w:rPr>
                        <w:t>What Else Should I Bring?</w:t>
                      </w:r>
                    </w:p>
                    <w:p w:rsidR="00EC4E59" w:rsidRDefault="00EC4E59" w:rsidP="00EC4E59">
                      <w:pPr>
                        <w:rPr>
                          <w:rFonts w:ascii="Britannic Bold" w:hAnsi="Britannic Bold"/>
                          <w:sz w:val="28"/>
                          <w:szCs w:val="28"/>
                        </w:rPr>
                      </w:pPr>
                    </w:p>
                    <w:p w:rsidR="00EC4E59" w:rsidRDefault="00EC4E59" w:rsidP="00EC4E59">
                      <w:pPr>
                        <w:rPr>
                          <w:rFonts w:ascii="Britannic Bold" w:hAnsi="Britannic Bold"/>
                          <w:sz w:val="28"/>
                          <w:szCs w:val="28"/>
                        </w:rPr>
                      </w:pPr>
                    </w:p>
                    <w:p w:rsidR="00EC4E59" w:rsidRDefault="00EC4E59" w:rsidP="00EC4E59">
                      <w:pPr>
                        <w:rPr>
                          <w:rFonts w:ascii="Britannic Bold" w:hAnsi="Britannic Bold"/>
                          <w:sz w:val="28"/>
                          <w:szCs w:val="28"/>
                        </w:rPr>
                      </w:pPr>
                    </w:p>
                    <w:p w:rsidR="00EC4E59" w:rsidRPr="00173ABA" w:rsidRDefault="00EC4E59" w:rsidP="00EC4E59">
                      <w:pPr>
                        <w:rPr>
                          <w:rFonts w:ascii="Britannic Bold" w:hAnsi="Britannic Bold"/>
                          <w:sz w:val="28"/>
                          <w:szCs w:val="28"/>
                        </w:rPr>
                      </w:pPr>
                    </w:p>
                  </w:txbxContent>
                </v:textbox>
                <w10:anchorlock/>
              </v:shape>
            </w:pict>
          </mc:Fallback>
        </mc:AlternateContent>
      </w:r>
    </w:p>
    <w:p w14:paraId="47451273" w14:textId="77777777" w:rsidR="00BA2162" w:rsidRPr="00EA2A00" w:rsidRDefault="00EC4E59" w:rsidP="00852802">
      <w:pPr>
        <w:pStyle w:val="ListParagraph"/>
        <w:numPr>
          <w:ilvl w:val="0"/>
          <w:numId w:val="5"/>
        </w:numPr>
        <w:rPr>
          <w:rFonts w:ascii="Britannic Bold" w:hAnsi="Britannic Bold"/>
          <w:sz w:val="24"/>
          <w:szCs w:val="24"/>
        </w:rPr>
      </w:pPr>
      <w:r w:rsidRPr="00EA2A00">
        <w:rPr>
          <w:rFonts w:ascii="Britannic Bold" w:hAnsi="Britannic Bold"/>
          <w:sz w:val="24"/>
          <w:szCs w:val="24"/>
        </w:rPr>
        <w:t>Theme related clothes &amp; accessories!</w:t>
      </w:r>
    </w:p>
    <w:p w14:paraId="3FE1AB4E" w14:textId="77777777" w:rsidR="00C94D23" w:rsidRPr="00EA2A00" w:rsidRDefault="00845CC3" w:rsidP="00852802">
      <w:pPr>
        <w:pStyle w:val="ListParagraph"/>
        <w:numPr>
          <w:ilvl w:val="0"/>
          <w:numId w:val="5"/>
        </w:numPr>
        <w:rPr>
          <w:rFonts w:ascii="Britannic Bold" w:hAnsi="Britannic Bold"/>
          <w:sz w:val="24"/>
          <w:szCs w:val="24"/>
        </w:rPr>
      </w:pPr>
      <w:r w:rsidRPr="00EA2A00">
        <w:rPr>
          <w:rFonts w:ascii="Britannic Bold" w:hAnsi="Britannic Bold"/>
          <w:sz w:val="24"/>
          <w:szCs w:val="24"/>
        </w:rPr>
        <w:t>A small drawstring bag to carry items during the day</w:t>
      </w:r>
    </w:p>
    <w:p w14:paraId="4F75ADE5" w14:textId="77777777" w:rsidR="00852802" w:rsidRPr="00EA2A00" w:rsidRDefault="00852802" w:rsidP="00852802">
      <w:pPr>
        <w:pStyle w:val="ListParagraph"/>
        <w:numPr>
          <w:ilvl w:val="0"/>
          <w:numId w:val="5"/>
        </w:numPr>
        <w:rPr>
          <w:rFonts w:ascii="Britannic Bold" w:hAnsi="Britannic Bold"/>
          <w:sz w:val="24"/>
          <w:szCs w:val="24"/>
        </w:rPr>
      </w:pPr>
      <w:r w:rsidRPr="00EA2A00">
        <w:rPr>
          <w:rFonts w:ascii="Britannic Bold" w:hAnsi="Britannic Bold"/>
          <w:sz w:val="24"/>
          <w:szCs w:val="24"/>
        </w:rPr>
        <w:t>Sleeping bag and/or blankets, sheets, &amp; pillow</w:t>
      </w:r>
      <w:r w:rsidR="00FE32AE" w:rsidRPr="00EA2A00">
        <w:rPr>
          <w:rFonts w:ascii="Britannic Bold" w:hAnsi="Britannic Bold"/>
          <w:sz w:val="24"/>
          <w:szCs w:val="24"/>
        </w:rPr>
        <w:t xml:space="preserve"> – a fitted sheet works well on the bunk, even if you are using a sleeping bag.</w:t>
      </w:r>
    </w:p>
    <w:p w14:paraId="709D0CDF" w14:textId="77777777" w:rsidR="00852802" w:rsidRPr="00EA2A00" w:rsidRDefault="00852802" w:rsidP="00852802">
      <w:pPr>
        <w:pStyle w:val="ListParagraph"/>
        <w:numPr>
          <w:ilvl w:val="0"/>
          <w:numId w:val="5"/>
        </w:numPr>
        <w:rPr>
          <w:rFonts w:ascii="Britannic Bold" w:hAnsi="Britannic Bold"/>
          <w:sz w:val="24"/>
          <w:szCs w:val="24"/>
        </w:rPr>
      </w:pPr>
      <w:r w:rsidRPr="00EA2A00">
        <w:rPr>
          <w:rFonts w:ascii="Britannic Bold" w:hAnsi="Britannic Bold"/>
          <w:sz w:val="24"/>
          <w:szCs w:val="24"/>
        </w:rPr>
        <w:t>Comfortable clothing (jeans, shorts, t-shirts)</w:t>
      </w:r>
    </w:p>
    <w:p w14:paraId="5403A951" w14:textId="77777777" w:rsidR="00852802" w:rsidRPr="00EA2A00" w:rsidRDefault="00852802" w:rsidP="00852802">
      <w:pPr>
        <w:pStyle w:val="ListParagraph"/>
        <w:numPr>
          <w:ilvl w:val="0"/>
          <w:numId w:val="5"/>
        </w:numPr>
        <w:rPr>
          <w:rFonts w:ascii="Britannic Bold" w:hAnsi="Britannic Bold"/>
          <w:sz w:val="24"/>
          <w:szCs w:val="24"/>
        </w:rPr>
      </w:pPr>
      <w:r w:rsidRPr="00EA2A00">
        <w:rPr>
          <w:rFonts w:ascii="Britannic Bold" w:hAnsi="Britannic Bold"/>
          <w:sz w:val="24"/>
          <w:szCs w:val="24"/>
        </w:rPr>
        <w:t>Jacket, sweater or sweatshirt, raincoat</w:t>
      </w:r>
    </w:p>
    <w:p w14:paraId="2B836E41" w14:textId="77777777" w:rsidR="00852802" w:rsidRPr="00EA2A00" w:rsidRDefault="00852802" w:rsidP="00852802">
      <w:pPr>
        <w:pStyle w:val="ListParagraph"/>
        <w:numPr>
          <w:ilvl w:val="0"/>
          <w:numId w:val="5"/>
        </w:numPr>
        <w:rPr>
          <w:rFonts w:ascii="Britannic Bold" w:hAnsi="Britannic Bold"/>
          <w:sz w:val="24"/>
          <w:szCs w:val="24"/>
        </w:rPr>
      </w:pPr>
      <w:r w:rsidRPr="00EA2A00">
        <w:rPr>
          <w:rFonts w:ascii="Britannic Bold" w:hAnsi="Britannic Bold"/>
          <w:sz w:val="24"/>
          <w:szCs w:val="24"/>
        </w:rPr>
        <w:t>TWO PAIRS of comfortable tennis shoes – the hills are steep &amp; shoes get wet!</w:t>
      </w:r>
    </w:p>
    <w:p w14:paraId="6C2987AE" w14:textId="77777777" w:rsidR="00852802" w:rsidRPr="00EA2A00" w:rsidRDefault="007320E3" w:rsidP="00852802">
      <w:pPr>
        <w:pStyle w:val="ListParagraph"/>
        <w:numPr>
          <w:ilvl w:val="0"/>
          <w:numId w:val="5"/>
        </w:numPr>
        <w:rPr>
          <w:rFonts w:ascii="Britannic Bold" w:hAnsi="Britannic Bold"/>
          <w:sz w:val="24"/>
          <w:szCs w:val="24"/>
        </w:rPr>
      </w:pPr>
      <w:r w:rsidRPr="00EA2A00">
        <w:rPr>
          <w:rFonts w:ascii="Britannic Bold" w:hAnsi="Britannic Bold"/>
          <w:sz w:val="24"/>
          <w:szCs w:val="24"/>
        </w:rPr>
        <w:t>Personal grooming articles (soap, shampoo, towel, washcloth, deodorant, toothbrush, toothpaste, etc.)</w:t>
      </w:r>
    </w:p>
    <w:p w14:paraId="104716C6" w14:textId="77777777" w:rsidR="007320E3" w:rsidRPr="00EA2A00" w:rsidRDefault="00FE32AE" w:rsidP="00852802">
      <w:pPr>
        <w:pStyle w:val="ListParagraph"/>
        <w:numPr>
          <w:ilvl w:val="0"/>
          <w:numId w:val="5"/>
        </w:numPr>
        <w:rPr>
          <w:rFonts w:ascii="Britannic Bold" w:hAnsi="Britannic Bold"/>
          <w:sz w:val="24"/>
          <w:szCs w:val="24"/>
        </w:rPr>
      </w:pPr>
      <w:r w:rsidRPr="00EA2A00">
        <w:rPr>
          <w:rFonts w:ascii="Britannic Bold" w:hAnsi="Britannic Bold"/>
          <w:sz w:val="24"/>
          <w:szCs w:val="24"/>
        </w:rPr>
        <w:t>Swim</w:t>
      </w:r>
      <w:r w:rsidR="007320E3" w:rsidRPr="00EA2A00">
        <w:rPr>
          <w:rFonts w:ascii="Britannic Bold" w:hAnsi="Britannic Bold"/>
          <w:sz w:val="24"/>
          <w:szCs w:val="24"/>
        </w:rPr>
        <w:t>suit</w:t>
      </w:r>
    </w:p>
    <w:p w14:paraId="12416773" w14:textId="77777777" w:rsidR="007320E3" w:rsidRPr="00EA2A00" w:rsidRDefault="007320E3" w:rsidP="00852802">
      <w:pPr>
        <w:pStyle w:val="ListParagraph"/>
        <w:numPr>
          <w:ilvl w:val="0"/>
          <w:numId w:val="5"/>
        </w:numPr>
        <w:rPr>
          <w:rFonts w:ascii="Britannic Bold" w:hAnsi="Britannic Bold"/>
          <w:sz w:val="24"/>
          <w:szCs w:val="24"/>
        </w:rPr>
      </w:pPr>
      <w:r w:rsidRPr="00EA2A00">
        <w:rPr>
          <w:rFonts w:ascii="Britannic Bold" w:hAnsi="Britannic Bold"/>
          <w:sz w:val="24"/>
          <w:szCs w:val="24"/>
        </w:rPr>
        <w:t>Flashlight</w:t>
      </w:r>
    </w:p>
    <w:p w14:paraId="722A5F1F" w14:textId="77777777" w:rsidR="007320E3" w:rsidRPr="00EA2A00" w:rsidRDefault="00C94D23" w:rsidP="008C0B91">
      <w:pPr>
        <w:pStyle w:val="ListParagraph"/>
        <w:numPr>
          <w:ilvl w:val="0"/>
          <w:numId w:val="5"/>
        </w:numPr>
        <w:rPr>
          <w:rFonts w:ascii="Britannic Bold" w:hAnsi="Britannic Bold"/>
          <w:sz w:val="24"/>
          <w:szCs w:val="24"/>
        </w:rPr>
      </w:pPr>
      <w:r w:rsidRPr="00EA2A00">
        <w:rPr>
          <w:rFonts w:ascii="Britannic Bold" w:hAnsi="Britannic Bold"/>
          <w:sz w:val="24"/>
          <w:szCs w:val="24"/>
        </w:rPr>
        <w:t>Insect repellent &amp; s</w:t>
      </w:r>
      <w:r w:rsidR="007320E3" w:rsidRPr="00EA2A00">
        <w:rPr>
          <w:rFonts w:ascii="Britannic Bold" w:hAnsi="Britannic Bold"/>
          <w:sz w:val="24"/>
          <w:szCs w:val="24"/>
        </w:rPr>
        <w:t>unscreen</w:t>
      </w:r>
    </w:p>
    <w:p w14:paraId="5E9018E1" w14:textId="77777777" w:rsidR="00C94D23" w:rsidRPr="00EA2A00" w:rsidRDefault="00C94D23" w:rsidP="008C0B91">
      <w:pPr>
        <w:pStyle w:val="ListParagraph"/>
        <w:numPr>
          <w:ilvl w:val="0"/>
          <w:numId w:val="5"/>
        </w:numPr>
        <w:rPr>
          <w:rFonts w:ascii="Britannic Bold" w:hAnsi="Britannic Bold"/>
          <w:sz w:val="24"/>
          <w:szCs w:val="24"/>
        </w:rPr>
      </w:pPr>
      <w:r w:rsidRPr="00EA2A00">
        <w:rPr>
          <w:rFonts w:ascii="Britannic Bold" w:hAnsi="Britannic Bold"/>
          <w:sz w:val="24"/>
          <w:szCs w:val="24"/>
        </w:rPr>
        <w:t>Sunglasses &amp; hat</w:t>
      </w:r>
    </w:p>
    <w:p w14:paraId="591749E0" w14:textId="77777777" w:rsidR="00C94D23" w:rsidRPr="00EA2A00" w:rsidRDefault="00C94D23" w:rsidP="008C0B91">
      <w:pPr>
        <w:pStyle w:val="ListParagraph"/>
        <w:numPr>
          <w:ilvl w:val="0"/>
          <w:numId w:val="5"/>
        </w:numPr>
        <w:rPr>
          <w:rFonts w:ascii="Britannic Bold" w:hAnsi="Britannic Bold"/>
          <w:sz w:val="24"/>
          <w:szCs w:val="24"/>
        </w:rPr>
      </w:pPr>
      <w:r w:rsidRPr="00EA2A00">
        <w:rPr>
          <w:rFonts w:ascii="Britannic Bold" w:hAnsi="Britannic Bold"/>
          <w:sz w:val="24"/>
          <w:szCs w:val="24"/>
        </w:rPr>
        <w:t>Water bottle</w:t>
      </w:r>
    </w:p>
    <w:p w14:paraId="6D7A03EB" w14:textId="77777777" w:rsidR="00EA2A00" w:rsidRPr="00EA2A00" w:rsidRDefault="00EA2A00" w:rsidP="008C0B91">
      <w:pPr>
        <w:pStyle w:val="ListParagraph"/>
        <w:numPr>
          <w:ilvl w:val="0"/>
          <w:numId w:val="5"/>
        </w:numPr>
        <w:rPr>
          <w:rFonts w:ascii="Britannic Bold" w:hAnsi="Britannic Bold"/>
          <w:sz w:val="24"/>
          <w:szCs w:val="24"/>
        </w:rPr>
      </w:pPr>
      <w:r w:rsidRPr="00EA2A00">
        <w:rPr>
          <w:rFonts w:ascii="Britannic Bold" w:hAnsi="Britannic Bold"/>
          <w:sz w:val="24"/>
          <w:szCs w:val="24"/>
        </w:rPr>
        <w:t>A white t-shirt if you want to tie-dye</w:t>
      </w:r>
    </w:p>
    <w:p w14:paraId="7CF53DA3" w14:textId="77777777" w:rsidR="00C94D23" w:rsidRPr="00EA2A00" w:rsidRDefault="00C94D23" w:rsidP="008C0B91">
      <w:pPr>
        <w:pStyle w:val="ListParagraph"/>
        <w:numPr>
          <w:ilvl w:val="0"/>
          <w:numId w:val="5"/>
        </w:numPr>
        <w:rPr>
          <w:rFonts w:ascii="Britannic Bold" w:hAnsi="Britannic Bold"/>
          <w:sz w:val="24"/>
          <w:szCs w:val="24"/>
        </w:rPr>
      </w:pPr>
      <w:r w:rsidRPr="00EA2A00">
        <w:rPr>
          <w:rFonts w:ascii="Britannic Bold" w:hAnsi="Britannic Bold"/>
          <w:sz w:val="24"/>
          <w:szCs w:val="24"/>
        </w:rPr>
        <w:t xml:space="preserve">Shower/beach shoes – </w:t>
      </w:r>
      <w:r w:rsidRPr="00EA2A00">
        <w:rPr>
          <w:rFonts w:ascii="Britannic Bold" w:hAnsi="Britannic Bold"/>
          <w:b/>
          <w:sz w:val="24"/>
          <w:szCs w:val="24"/>
        </w:rPr>
        <w:t>can only be worn in shower or at beach!!!</w:t>
      </w:r>
    </w:p>
    <w:p w14:paraId="674A8C60" w14:textId="77777777" w:rsidR="00612CD2" w:rsidRPr="00EA2A00" w:rsidRDefault="00612CD2" w:rsidP="00612CD2">
      <w:pPr>
        <w:rPr>
          <w:rFonts w:ascii="Britannic Bold" w:hAnsi="Britannic Bold"/>
          <w:sz w:val="24"/>
          <w:szCs w:val="24"/>
        </w:rPr>
      </w:pPr>
    </w:p>
    <w:p w14:paraId="31F829F3" w14:textId="77777777" w:rsidR="00612CD2" w:rsidRDefault="00612CD2" w:rsidP="00612CD2">
      <w:pPr>
        <w:rPr>
          <w:rFonts w:ascii="Britannic Bold" w:hAnsi="Britannic Bold"/>
          <w:sz w:val="28"/>
          <w:szCs w:val="28"/>
        </w:rPr>
      </w:pPr>
      <w:r>
        <w:rPr>
          <w:noProof/>
        </w:rPr>
        <mc:AlternateContent>
          <mc:Choice Requires="wps">
            <w:drawing>
              <wp:inline distT="0" distB="0" distL="0" distR="0" wp14:anchorId="15683244" wp14:editId="595D0A35">
                <wp:extent cx="2255520" cy="335280"/>
                <wp:effectExtent l="0" t="0" r="11430" b="26670"/>
                <wp:docPr id="26" name="Text Box 26"/>
                <wp:cNvGraphicFramePr/>
                <a:graphic xmlns:a="http://schemas.openxmlformats.org/drawingml/2006/main">
                  <a:graphicData uri="http://schemas.microsoft.com/office/word/2010/wordprocessingShape">
                    <wps:wsp>
                      <wps:cNvSpPr txBox="1"/>
                      <wps:spPr>
                        <a:xfrm>
                          <a:off x="0" y="0"/>
                          <a:ext cx="2255520" cy="335280"/>
                        </a:xfrm>
                        <a:prstGeom prst="rect">
                          <a:avLst/>
                        </a:prstGeom>
                        <a:solidFill>
                          <a:schemeClr val="lt1"/>
                        </a:solidFill>
                        <a:ln w="12700">
                          <a:solidFill>
                            <a:srgbClr val="00B050"/>
                          </a:solidFill>
                        </a:ln>
                      </wps:spPr>
                      <wps:txbx>
                        <w:txbxContent>
                          <w:p w14:paraId="43C0312D" w14:textId="77777777" w:rsidR="00612CD2" w:rsidRPr="004B2EB1" w:rsidRDefault="00612CD2" w:rsidP="00612CD2">
                            <w:pPr>
                              <w:rPr>
                                <w:rFonts w:ascii="Britannic Bold" w:hAnsi="Britannic Bold"/>
                                <w:b/>
                                <w:sz w:val="28"/>
                                <w:szCs w:val="28"/>
                              </w:rPr>
                            </w:pPr>
                            <w:r>
                              <w:rPr>
                                <w:rFonts w:ascii="Britannic Bold" w:hAnsi="Britannic Bold"/>
                                <w:b/>
                                <w:sz w:val="28"/>
                                <w:szCs w:val="28"/>
                              </w:rPr>
                              <w:t>What Should I NOT Bring?</w:t>
                            </w:r>
                          </w:p>
                          <w:p w14:paraId="3F2B638A" w14:textId="77777777" w:rsidR="00612CD2" w:rsidRDefault="00612CD2" w:rsidP="00612CD2">
                            <w:pPr>
                              <w:rPr>
                                <w:rFonts w:ascii="Britannic Bold" w:hAnsi="Britannic Bold"/>
                                <w:sz w:val="28"/>
                                <w:szCs w:val="28"/>
                              </w:rPr>
                            </w:pPr>
                          </w:p>
                          <w:p w14:paraId="7E9676F3" w14:textId="77777777" w:rsidR="00612CD2" w:rsidRDefault="00612CD2" w:rsidP="00612CD2">
                            <w:pPr>
                              <w:rPr>
                                <w:rFonts w:ascii="Britannic Bold" w:hAnsi="Britannic Bold"/>
                                <w:sz w:val="28"/>
                                <w:szCs w:val="28"/>
                              </w:rPr>
                            </w:pPr>
                          </w:p>
                          <w:p w14:paraId="6D5E55F7" w14:textId="77777777" w:rsidR="00612CD2" w:rsidRDefault="00612CD2" w:rsidP="00612CD2">
                            <w:pPr>
                              <w:rPr>
                                <w:rFonts w:ascii="Britannic Bold" w:hAnsi="Britannic Bold"/>
                                <w:sz w:val="28"/>
                                <w:szCs w:val="28"/>
                              </w:rPr>
                            </w:pPr>
                          </w:p>
                          <w:p w14:paraId="5714D127" w14:textId="77777777" w:rsidR="00612CD2" w:rsidRPr="00173ABA" w:rsidRDefault="00612CD2" w:rsidP="00612CD2">
                            <w:pPr>
                              <w:rPr>
                                <w:rFonts w:ascii="Britannic Bold" w:hAnsi="Britannic Bol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589B2ED3" id="Text Box 26" o:spid="_x0000_s1031" type="#_x0000_t202" style="width:177.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" fillcolor="white [3201]" strokecolor="#00b050" strokeweight="1pt">
                <v:textbox>
                  <w:txbxContent>
                    <w:p w:rsidR="00612CD2" w:rsidRPr="004B2EB1" w:rsidRDefault="00612CD2" w:rsidP="00612CD2">
                      <w:pPr>
                        <w:rPr>
                          <w:rFonts w:ascii="Britannic Bold" w:hAnsi="Britannic Bold"/>
                          <w:b/>
                          <w:sz w:val="28"/>
                          <w:szCs w:val="28"/>
                        </w:rPr>
                      </w:pPr>
                      <w:r>
                        <w:rPr>
                          <w:rFonts w:ascii="Britannic Bold" w:hAnsi="Britannic Bold"/>
                          <w:b/>
                          <w:sz w:val="28"/>
                          <w:szCs w:val="28"/>
                        </w:rPr>
                        <w:t>What Should I NOT Bring?</w:t>
                      </w:r>
                    </w:p>
                    <w:p w:rsidR="00612CD2" w:rsidRDefault="00612CD2" w:rsidP="00612CD2">
                      <w:pPr>
                        <w:rPr>
                          <w:rFonts w:ascii="Britannic Bold" w:hAnsi="Britannic Bold"/>
                          <w:sz w:val="28"/>
                          <w:szCs w:val="28"/>
                        </w:rPr>
                      </w:pPr>
                    </w:p>
                    <w:p w:rsidR="00612CD2" w:rsidRDefault="00612CD2" w:rsidP="00612CD2">
                      <w:pPr>
                        <w:rPr>
                          <w:rFonts w:ascii="Britannic Bold" w:hAnsi="Britannic Bold"/>
                          <w:sz w:val="28"/>
                          <w:szCs w:val="28"/>
                        </w:rPr>
                      </w:pPr>
                    </w:p>
                    <w:p w:rsidR="00612CD2" w:rsidRDefault="00612CD2" w:rsidP="00612CD2">
                      <w:pPr>
                        <w:rPr>
                          <w:rFonts w:ascii="Britannic Bold" w:hAnsi="Britannic Bold"/>
                          <w:sz w:val="28"/>
                          <w:szCs w:val="28"/>
                        </w:rPr>
                      </w:pPr>
                    </w:p>
                    <w:p w:rsidR="00612CD2" w:rsidRPr="00173ABA" w:rsidRDefault="00612CD2" w:rsidP="00612CD2">
                      <w:pPr>
                        <w:rPr>
                          <w:rFonts w:ascii="Britannic Bold" w:hAnsi="Britannic Bold"/>
                          <w:sz w:val="28"/>
                          <w:szCs w:val="28"/>
                        </w:rPr>
                      </w:pPr>
                    </w:p>
                  </w:txbxContent>
                </v:textbox>
                <w10:anchorlock/>
              </v:shape>
            </w:pict>
          </mc:Fallback>
        </mc:AlternateContent>
      </w:r>
    </w:p>
    <w:p w14:paraId="186E1869" w14:textId="77777777" w:rsidR="005D5D18" w:rsidRDefault="005D5D18" w:rsidP="005D5D18">
      <w:pPr>
        <w:pStyle w:val="ListParagraph"/>
        <w:numPr>
          <w:ilvl w:val="0"/>
          <w:numId w:val="6"/>
        </w:numPr>
        <w:rPr>
          <w:rFonts w:ascii="Britannic Bold" w:hAnsi="Britannic Bold"/>
          <w:sz w:val="28"/>
          <w:szCs w:val="28"/>
        </w:rPr>
      </w:pPr>
      <w:r w:rsidRPr="005D5D18">
        <w:rPr>
          <w:rFonts w:ascii="Britannic Bold" w:hAnsi="Britannic Bold"/>
          <w:sz w:val="28"/>
          <w:szCs w:val="28"/>
        </w:rPr>
        <w:t>Sandals or flip flops (</w:t>
      </w:r>
      <w:proofErr w:type="gramStart"/>
      <w:r w:rsidRPr="005D5D18">
        <w:rPr>
          <w:rFonts w:ascii="Britannic Bold" w:hAnsi="Britannic Bold"/>
          <w:sz w:val="28"/>
          <w:szCs w:val="28"/>
        </w:rPr>
        <w:t>with the exception of</w:t>
      </w:r>
      <w:proofErr w:type="gramEnd"/>
      <w:r w:rsidRPr="005D5D18">
        <w:rPr>
          <w:rFonts w:ascii="Britannic Bold" w:hAnsi="Britannic Bold"/>
          <w:sz w:val="28"/>
          <w:szCs w:val="28"/>
        </w:rPr>
        <w:t xml:space="preserve"> shower and beach shoes)</w:t>
      </w:r>
    </w:p>
    <w:p w14:paraId="52AB3269" w14:textId="77777777" w:rsidR="00B04031" w:rsidRPr="004221A7" w:rsidRDefault="00AB7C62" w:rsidP="004221A7">
      <w:pPr>
        <w:pStyle w:val="ListParagraph"/>
        <w:numPr>
          <w:ilvl w:val="0"/>
          <w:numId w:val="7"/>
        </w:numPr>
        <w:rPr>
          <w:rFonts w:ascii="Britannic Bold" w:hAnsi="Britannic Bold"/>
          <w:sz w:val="28"/>
          <w:szCs w:val="28"/>
        </w:rPr>
      </w:pPr>
      <w:r w:rsidRPr="004221A7">
        <w:rPr>
          <w:rFonts w:ascii="Britannic Bold" w:hAnsi="Britannic Bold"/>
          <w:sz w:val="28"/>
          <w:szCs w:val="28"/>
        </w:rPr>
        <w:t xml:space="preserve">Cell phones, iPods, </w:t>
      </w:r>
      <w:r w:rsidR="00F77856" w:rsidRPr="004221A7">
        <w:rPr>
          <w:rFonts w:ascii="Britannic Bold" w:hAnsi="Britannic Bold"/>
          <w:sz w:val="28"/>
          <w:szCs w:val="28"/>
        </w:rPr>
        <w:t>or any other electronic devices – please see the Tar Hollow Electronics Policy at the end of this packet for more information.</w:t>
      </w:r>
    </w:p>
    <w:p w14:paraId="0CB9BDD0" w14:textId="77777777" w:rsidR="004B2EB1" w:rsidRDefault="00532579">
      <w:pPr>
        <w:rPr>
          <w:rFonts w:ascii="Britannic Bold" w:hAnsi="Britannic Bold"/>
          <w:sz w:val="28"/>
          <w:szCs w:val="28"/>
        </w:rPr>
      </w:pPr>
      <w:r>
        <w:rPr>
          <w:noProof/>
        </w:rPr>
        <mc:AlternateContent>
          <mc:Choice Requires="wps">
            <w:drawing>
              <wp:inline distT="0" distB="0" distL="0" distR="0" wp14:anchorId="615D733C" wp14:editId="591AB8C9">
                <wp:extent cx="3200400" cy="335280"/>
                <wp:effectExtent l="0" t="0" r="19050" b="26670"/>
                <wp:docPr id="12" name="Text Box 12"/>
                <wp:cNvGraphicFramePr/>
                <a:graphic xmlns:a="http://schemas.openxmlformats.org/drawingml/2006/main">
                  <a:graphicData uri="http://schemas.microsoft.com/office/word/2010/wordprocessingShape">
                    <wps:wsp>
                      <wps:cNvSpPr txBox="1"/>
                      <wps:spPr>
                        <a:xfrm>
                          <a:off x="0" y="0"/>
                          <a:ext cx="3200400" cy="335280"/>
                        </a:xfrm>
                        <a:prstGeom prst="rect">
                          <a:avLst/>
                        </a:prstGeom>
                        <a:solidFill>
                          <a:schemeClr val="lt1"/>
                        </a:solidFill>
                        <a:ln w="12700">
                          <a:solidFill>
                            <a:srgbClr val="00B050"/>
                          </a:solidFill>
                        </a:ln>
                      </wps:spPr>
                      <wps:txbx>
                        <w:txbxContent>
                          <w:p w14:paraId="62F76C43" w14:textId="77777777" w:rsidR="00532579" w:rsidRDefault="00E333BA" w:rsidP="00532579">
                            <w:pPr>
                              <w:rPr>
                                <w:rFonts w:ascii="Britannic Bold" w:hAnsi="Britannic Bold"/>
                                <w:sz w:val="28"/>
                                <w:szCs w:val="28"/>
                              </w:rPr>
                            </w:pPr>
                            <w:r>
                              <w:rPr>
                                <w:rFonts w:ascii="Britannic Bold" w:hAnsi="Britannic Bold"/>
                                <w:b/>
                                <w:sz w:val="28"/>
                                <w:szCs w:val="28"/>
                              </w:rPr>
                              <w:t xml:space="preserve">Communicate the </w:t>
                            </w:r>
                            <w:proofErr w:type="gramStart"/>
                            <w:r>
                              <w:rPr>
                                <w:rFonts w:ascii="Britannic Bold" w:hAnsi="Britannic Bold"/>
                                <w:b/>
                                <w:sz w:val="28"/>
                                <w:szCs w:val="28"/>
                              </w:rPr>
                              <w:t>Old Fashioned</w:t>
                            </w:r>
                            <w:proofErr w:type="gramEnd"/>
                            <w:r>
                              <w:rPr>
                                <w:rFonts w:ascii="Britannic Bold" w:hAnsi="Britannic Bold"/>
                                <w:b/>
                                <w:sz w:val="28"/>
                                <w:szCs w:val="28"/>
                              </w:rPr>
                              <w:t xml:space="preserve"> Way!</w:t>
                            </w:r>
                          </w:p>
                          <w:p w14:paraId="490120A1" w14:textId="77777777" w:rsidR="00532579" w:rsidRDefault="00532579" w:rsidP="00532579">
                            <w:pPr>
                              <w:rPr>
                                <w:rFonts w:ascii="Britannic Bold" w:hAnsi="Britannic Bold"/>
                                <w:sz w:val="28"/>
                                <w:szCs w:val="28"/>
                              </w:rPr>
                            </w:pPr>
                          </w:p>
                          <w:p w14:paraId="4B4D959B" w14:textId="77777777" w:rsidR="00532579" w:rsidRDefault="00532579" w:rsidP="00532579">
                            <w:pPr>
                              <w:rPr>
                                <w:rFonts w:ascii="Britannic Bold" w:hAnsi="Britannic Bold"/>
                                <w:sz w:val="28"/>
                                <w:szCs w:val="28"/>
                              </w:rPr>
                            </w:pPr>
                          </w:p>
                          <w:p w14:paraId="7A714255" w14:textId="77777777" w:rsidR="00532579" w:rsidRPr="00173ABA" w:rsidRDefault="00532579" w:rsidP="00532579">
                            <w:pPr>
                              <w:rPr>
                                <w:rFonts w:ascii="Britannic Bold" w:hAnsi="Britannic Bol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type w14:anchorId="6F9F0C60" id="_x0000_t202" coordsize="21600,21600" o:spt="202" path="m,l,21600r21600,l21600,xe">
                <v:stroke joinstyle="miter"/>
                <v:path gradientshapeok="t" o:connecttype="rect"/>
              </v:shapetype>
              <v:shape id="Text Box 12" o:spid="_x0000_s1032" type="#_x0000_t202" style="width:252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" fillcolor="white [3201]" strokecolor="#00b050" strokeweight="1pt">
                <v:textbox>
                  <w:txbxContent>
                    <w:p w:rsidR="00532579" w:rsidRDefault="00E333BA" w:rsidP="00532579">
                      <w:pPr>
                        <w:rPr>
                          <w:rFonts w:ascii="Britannic Bold" w:hAnsi="Britannic Bold"/>
                          <w:sz w:val="28"/>
                          <w:szCs w:val="28"/>
                        </w:rPr>
                      </w:pPr>
                      <w:r>
                        <w:rPr>
                          <w:rFonts w:ascii="Britannic Bold" w:hAnsi="Britannic Bold"/>
                          <w:b/>
                          <w:sz w:val="28"/>
                          <w:szCs w:val="28"/>
                        </w:rPr>
                        <w:t>Communicate the Old Fashioned Way!</w:t>
                      </w:r>
                    </w:p>
                    <w:p w:rsidR="00532579" w:rsidRDefault="00532579" w:rsidP="00532579">
                      <w:pPr>
                        <w:rPr>
                          <w:rFonts w:ascii="Britannic Bold" w:hAnsi="Britannic Bold"/>
                          <w:sz w:val="28"/>
                          <w:szCs w:val="28"/>
                        </w:rPr>
                      </w:pPr>
                    </w:p>
                    <w:p w:rsidR="00532579" w:rsidRDefault="00532579" w:rsidP="00532579">
                      <w:pPr>
                        <w:rPr>
                          <w:rFonts w:ascii="Britannic Bold" w:hAnsi="Britannic Bold"/>
                          <w:sz w:val="28"/>
                          <w:szCs w:val="28"/>
                        </w:rPr>
                      </w:pPr>
                    </w:p>
                    <w:p w:rsidR="00532579" w:rsidRPr="00173ABA" w:rsidRDefault="00532579" w:rsidP="00532579">
                      <w:pPr>
                        <w:rPr>
                          <w:rFonts w:ascii="Britannic Bold" w:hAnsi="Britannic Bold"/>
                          <w:sz w:val="28"/>
                          <w:szCs w:val="28"/>
                        </w:rPr>
                      </w:pPr>
                    </w:p>
                  </w:txbxContent>
                </v:textbox>
                <w10:anchorlock/>
              </v:shape>
            </w:pict>
          </mc:Fallback>
        </mc:AlternateContent>
      </w:r>
      <w:r w:rsidR="003166E7">
        <w:rPr>
          <w:noProof/>
        </w:rPr>
        <w:t xml:space="preserve">            </w:t>
      </w:r>
      <w:r w:rsidR="00F4101C">
        <w:rPr>
          <w:noProof/>
        </w:rPr>
        <w:drawing>
          <wp:inline distT="0" distB="0" distL="0" distR="0" wp14:anchorId="712FD7C0" wp14:editId="5374CDB2">
            <wp:extent cx="502920" cy="50292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p w14:paraId="4CB39BF8" w14:textId="77777777" w:rsidR="00E333BA" w:rsidRDefault="00E333BA">
      <w:pPr>
        <w:rPr>
          <w:rFonts w:ascii="Britannic Bold" w:hAnsi="Britannic Bold"/>
          <w:sz w:val="28"/>
          <w:szCs w:val="28"/>
        </w:rPr>
      </w:pPr>
      <w:r>
        <w:rPr>
          <w:rFonts w:ascii="Britannic Bold" w:hAnsi="Britannic Bold"/>
          <w:sz w:val="28"/>
          <w:szCs w:val="28"/>
        </w:rPr>
        <w:t xml:space="preserve">The camp address </w:t>
      </w:r>
      <w:proofErr w:type="gramStart"/>
      <w:r>
        <w:rPr>
          <w:rFonts w:ascii="Britannic Bold" w:hAnsi="Britannic Bold"/>
          <w:sz w:val="28"/>
          <w:szCs w:val="28"/>
        </w:rPr>
        <w:t>is:</w:t>
      </w:r>
      <w:proofErr w:type="gramEnd"/>
      <w:r>
        <w:rPr>
          <w:rFonts w:ascii="Britannic Bold" w:hAnsi="Britannic Bold"/>
          <w:sz w:val="28"/>
          <w:szCs w:val="28"/>
        </w:rPr>
        <w:t xml:space="preserve"> Tar Hollow State Park Resident Camp, 16396 Tar Hollow Rd, Laurelville, OH 43135. Please </w:t>
      </w:r>
      <w:proofErr w:type="gramStart"/>
      <w:r>
        <w:rPr>
          <w:rFonts w:ascii="Britannic Bold" w:hAnsi="Britannic Bold"/>
          <w:sz w:val="28"/>
          <w:szCs w:val="28"/>
        </w:rPr>
        <w:t>plan ahead</w:t>
      </w:r>
      <w:proofErr w:type="gramEnd"/>
      <w:r>
        <w:rPr>
          <w:rFonts w:ascii="Britannic Bold" w:hAnsi="Britannic Bold"/>
          <w:sz w:val="28"/>
          <w:szCs w:val="28"/>
        </w:rPr>
        <w:t xml:space="preserve"> so your letter will reach</w:t>
      </w:r>
      <w:r w:rsidR="00B74EE1">
        <w:rPr>
          <w:rFonts w:ascii="Britannic Bold" w:hAnsi="Britannic Bold"/>
          <w:sz w:val="28"/>
          <w:szCs w:val="28"/>
        </w:rPr>
        <w:t xml:space="preserve"> us while we are still at camp OR you can leave letters for your camper/s at the canteen during check-in. </w:t>
      </w:r>
      <w:r>
        <w:rPr>
          <w:rFonts w:ascii="Britannic Bold" w:hAnsi="Britannic Bold"/>
          <w:sz w:val="28"/>
          <w:szCs w:val="28"/>
        </w:rPr>
        <w:t xml:space="preserve">The phone is off limits to campers and all calls are limited to emergencies only. </w:t>
      </w:r>
      <w:r w:rsidRPr="00B74EE1">
        <w:rPr>
          <w:rFonts w:ascii="Britannic Bold" w:hAnsi="Britannic Bold"/>
          <w:b/>
          <w:sz w:val="28"/>
          <w:szCs w:val="28"/>
        </w:rPr>
        <w:t>Please leave cell phones and electronic</w:t>
      </w:r>
      <w:r w:rsidR="004715D6" w:rsidRPr="00B74EE1">
        <w:rPr>
          <w:rFonts w:ascii="Britannic Bold" w:hAnsi="Britannic Bold"/>
          <w:b/>
          <w:sz w:val="28"/>
          <w:szCs w:val="28"/>
        </w:rPr>
        <w:t xml:space="preserve"> devices at home – they are NOT allowed at camp!</w:t>
      </w:r>
    </w:p>
    <w:p w14:paraId="217356E8" w14:textId="77777777" w:rsidR="004715D6" w:rsidRDefault="004715D6">
      <w:pPr>
        <w:rPr>
          <w:rFonts w:ascii="Britannic Bold" w:hAnsi="Britannic Bold"/>
          <w:sz w:val="28"/>
          <w:szCs w:val="28"/>
        </w:rPr>
      </w:pPr>
    </w:p>
    <w:p w14:paraId="60D9C5A4" w14:textId="77777777" w:rsidR="003166E7" w:rsidRDefault="003166E7">
      <w:pPr>
        <w:rPr>
          <w:rFonts w:ascii="Britannic Bold" w:hAnsi="Britannic Bold"/>
          <w:sz w:val="28"/>
          <w:szCs w:val="28"/>
        </w:rPr>
      </w:pPr>
      <w:r>
        <w:rPr>
          <w:noProof/>
        </w:rPr>
        <mc:AlternateContent>
          <mc:Choice Requires="wps">
            <w:drawing>
              <wp:inline distT="0" distB="0" distL="0" distR="0" wp14:anchorId="430403B3" wp14:editId="0C0EC24C">
                <wp:extent cx="3200400" cy="335280"/>
                <wp:effectExtent l="0" t="0" r="19050" b="26670"/>
                <wp:docPr id="11" name="Text Box 11"/>
                <wp:cNvGraphicFramePr/>
                <a:graphic xmlns:a="http://schemas.openxmlformats.org/drawingml/2006/main">
                  <a:graphicData uri="http://schemas.microsoft.com/office/word/2010/wordprocessingShape">
                    <wps:wsp>
                      <wps:cNvSpPr txBox="1"/>
                      <wps:spPr>
                        <a:xfrm>
                          <a:off x="0" y="0"/>
                          <a:ext cx="3200400" cy="335280"/>
                        </a:xfrm>
                        <a:prstGeom prst="rect">
                          <a:avLst/>
                        </a:prstGeom>
                        <a:solidFill>
                          <a:schemeClr val="lt1"/>
                        </a:solidFill>
                        <a:ln w="12700">
                          <a:solidFill>
                            <a:srgbClr val="00B050"/>
                          </a:solidFill>
                        </a:ln>
                      </wps:spPr>
                      <wps:txbx>
                        <w:txbxContent>
                          <w:p w14:paraId="42B7229E" w14:textId="77777777" w:rsidR="003166E7" w:rsidRDefault="003166E7" w:rsidP="003166E7">
                            <w:pPr>
                              <w:rPr>
                                <w:rFonts w:ascii="Britannic Bold" w:hAnsi="Britannic Bold"/>
                                <w:sz w:val="28"/>
                                <w:szCs w:val="28"/>
                              </w:rPr>
                            </w:pPr>
                            <w:r>
                              <w:rPr>
                                <w:rFonts w:ascii="Britannic Bold" w:hAnsi="Britannic Bold"/>
                                <w:b/>
                                <w:sz w:val="28"/>
                                <w:szCs w:val="28"/>
                              </w:rPr>
                              <w:t>Pick Up, Check Out, and Going Home!</w:t>
                            </w:r>
                          </w:p>
                          <w:p w14:paraId="06B7D8C6" w14:textId="77777777" w:rsidR="003166E7" w:rsidRDefault="003166E7" w:rsidP="003166E7">
                            <w:pPr>
                              <w:rPr>
                                <w:rFonts w:ascii="Britannic Bold" w:hAnsi="Britannic Bold"/>
                                <w:sz w:val="28"/>
                                <w:szCs w:val="28"/>
                              </w:rPr>
                            </w:pPr>
                          </w:p>
                          <w:p w14:paraId="5603E172" w14:textId="77777777" w:rsidR="003166E7" w:rsidRDefault="003166E7" w:rsidP="003166E7">
                            <w:pPr>
                              <w:rPr>
                                <w:rFonts w:ascii="Britannic Bold" w:hAnsi="Britannic Bold"/>
                                <w:sz w:val="28"/>
                                <w:szCs w:val="28"/>
                              </w:rPr>
                            </w:pPr>
                          </w:p>
                          <w:p w14:paraId="6DECB11F" w14:textId="77777777" w:rsidR="003166E7" w:rsidRPr="00173ABA" w:rsidRDefault="003166E7" w:rsidP="003166E7">
                            <w:pPr>
                              <w:rPr>
                                <w:rFonts w:ascii="Britannic Bold" w:hAnsi="Britannic Bol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6803B5CE" id="Text Box 11" o:spid="_x0000_s1033" type="#_x0000_t202" style="width:252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" fillcolor="white [3201]" strokecolor="#00b050" strokeweight="1pt">
                <v:textbox>
                  <w:txbxContent>
                    <w:p w:rsidR="003166E7" w:rsidRDefault="003166E7" w:rsidP="003166E7">
                      <w:pPr>
                        <w:rPr>
                          <w:rFonts w:ascii="Britannic Bold" w:hAnsi="Britannic Bold"/>
                          <w:sz w:val="28"/>
                          <w:szCs w:val="28"/>
                        </w:rPr>
                      </w:pPr>
                      <w:r>
                        <w:rPr>
                          <w:rFonts w:ascii="Britannic Bold" w:hAnsi="Britannic Bold"/>
                          <w:b/>
                          <w:sz w:val="28"/>
                          <w:szCs w:val="28"/>
                        </w:rPr>
                        <w:t>Pick Up, Check Out, and Going Home!</w:t>
                      </w:r>
                    </w:p>
                    <w:p w:rsidR="003166E7" w:rsidRDefault="003166E7" w:rsidP="003166E7">
                      <w:pPr>
                        <w:rPr>
                          <w:rFonts w:ascii="Britannic Bold" w:hAnsi="Britannic Bold"/>
                          <w:sz w:val="28"/>
                          <w:szCs w:val="28"/>
                        </w:rPr>
                      </w:pPr>
                    </w:p>
                    <w:p w:rsidR="003166E7" w:rsidRDefault="003166E7" w:rsidP="003166E7">
                      <w:pPr>
                        <w:rPr>
                          <w:rFonts w:ascii="Britannic Bold" w:hAnsi="Britannic Bold"/>
                          <w:sz w:val="28"/>
                          <w:szCs w:val="28"/>
                        </w:rPr>
                      </w:pPr>
                    </w:p>
                    <w:p w:rsidR="003166E7" w:rsidRPr="00173ABA" w:rsidRDefault="003166E7" w:rsidP="003166E7">
                      <w:pPr>
                        <w:rPr>
                          <w:rFonts w:ascii="Britannic Bold" w:hAnsi="Britannic Bold"/>
                          <w:sz w:val="28"/>
                          <w:szCs w:val="28"/>
                        </w:rPr>
                      </w:pPr>
                    </w:p>
                  </w:txbxContent>
                </v:textbox>
                <w10:anchorlock/>
              </v:shape>
            </w:pict>
          </mc:Fallback>
        </mc:AlternateContent>
      </w:r>
    </w:p>
    <w:p w14:paraId="1D8009BC" w14:textId="32F0BE35" w:rsidR="00126B7A" w:rsidRDefault="003166E7" w:rsidP="005B7902">
      <w:pPr>
        <w:rPr>
          <w:rFonts w:ascii="Britannic Bold" w:hAnsi="Britannic Bold"/>
          <w:sz w:val="28"/>
          <w:szCs w:val="28"/>
        </w:rPr>
      </w:pPr>
      <w:r>
        <w:rPr>
          <w:rFonts w:ascii="Britannic Bold" w:hAnsi="Britannic Bold"/>
          <w:sz w:val="28"/>
          <w:szCs w:val="28"/>
        </w:rPr>
        <w:t>Each camper MUST have a “Camper Release Form” on file, which specifies who is allowed to pick up the c</w:t>
      </w:r>
      <w:r w:rsidR="00CB64F8">
        <w:rPr>
          <w:rFonts w:ascii="Britannic Bold" w:hAnsi="Britannic Bold"/>
          <w:sz w:val="28"/>
          <w:szCs w:val="28"/>
        </w:rPr>
        <w:t>amper</w:t>
      </w:r>
      <w:r>
        <w:rPr>
          <w:rFonts w:ascii="Britannic Bold" w:hAnsi="Britannic Bold"/>
          <w:sz w:val="28"/>
          <w:szCs w:val="28"/>
        </w:rPr>
        <w:t xml:space="preserve">. A copy of the form </w:t>
      </w:r>
      <w:r w:rsidR="00DA1C85">
        <w:rPr>
          <w:rFonts w:ascii="Britannic Bold" w:hAnsi="Britannic Bold"/>
          <w:sz w:val="28"/>
          <w:szCs w:val="28"/>
        </w:rPr>
        <w:t>was emailed to you already</w:t>
      </w:r>
      <w:r>
        <w:rPr>
          <w:rFonts w:ascii="Britannic Bold" w:hAnsi="Britannic Bold"/>
          <w:sz w:val="28"/>
          <w:szCs w:val="28"/>
        </w:rPr>
        <w:t xml:space="preserve">; please complete and bring </w:t>
      </w:r>
      <w:r w:rsidR="00DA1C85">
        <w:rPr>
          <w:rFonts w:ascii="Britannic Bold" w:hAnsi="Britannic Bold"/>
          <w:sz w:val="28"/>
          <w:szCs w:val="28"/>
        </w:rPr>
        <w:t xml:space="preserve">to the Extension Office </w:t>
      </w:r>
      <w:r w:rsidR="00DA1C85">
        <w:rPr>
          <w:rFonts w:ascii="Britannic Bold" w:hAnsi="Britannic Bold"/>
          <w:b/>
          <w:bCs/>
          <w:sz w:val="28"/>
          <w:szCs w:val="28"/>
        </w:rPr>
        <w:t>no later than June 8th</w:t>
      </w:r>
      <w:r>
        <w:rPr>
          <w:rFonts w:ascii="Britannic Bold" w:hAnsi="Britannic Bold"/>
          <w:sz w:val="28"/>
          <w:szCs w:val="28"/>
        </w:rPr>
        <w:t>. In addition, the person authorized to pick up your camper mus</w:t>
      </w:r>
      <w:r w:rsidR="00400E92">
        <w:rPr>
          <w:rFonts w:ascii="Britannic Bold" w:hAnsi="Britannic Bold"/>
          <w:sz w:val="28"/>
          <w:szCs w:val="28"/>
        </w:rPr>
        <w:t xml:space="preserve">t show a photo ID at check-out and sign-out. </w:t>
      </w:r>
      <w:r>
        <w:rPr>
          <w:rFonts w:ascii="Britannic Bold" w:hAnsi="Britannic Bold"/>
          <w:sz w:val="28"/>
          <w:szCs w:val="28"/>
        </w:rPr>
        <w:t xml:space="preserve">Check-out will be at </w:t>
      </w:r>
      <w:r w:rsidR="00400E92">
        <w:rPr>
          <w:rFonts w:ascii="Britannic Bold" w:hAnsi="Britannic Bold"/>
          <w:sz w:val="28"/>
          <w:szCs w:val="28"/>
        </w:rPr>
        <w:t xml:space="preserve">10:30 AM on Thursday, June </w:t>
      </w:r>
      <w:r w:rsidR="00DA1C85">
        <w:rPr>
          <w:rFonts w:ascii="Britannic Bold" w:hAnsi="Britannic Bold"/>
          <w:sz w:val="28"/>
          <w:szCs w:val="28"/>
        </w:rPr>
        <w:t>16</w:t>
      </w:r>
      <w:r w:rsidR="00400E92" w:rsidRPr="00400E92">
        <w:rPr>
          <w:rFonts w:ascii="Britannic Bold" w:hAnsi="Britannic Bold"/>
          <w:sz w:val="28"/>
          <w:szCs w:val="28"/>
          <w:vertAlign w:val="superscript"/>
        </w:rPr>
        <w:t>th</w:t>
      </w:r>
      <w:r w:rsidR="00B74EE1">
        <w:rPr>
          <w:rFonts w:ascii="Britannic Bold" w:hAnsi="Britannic Bold"/>
          <w:sz w:val="28"/>
          <w:szCs w:val="28"/>
        </w:rPr>
        <w:t xml:space="preserve">. </w:t>
      </w:r>
    </w:p>
    <w:p w14:paraId="54022D04" w14:textId="77777777" w:rsidR="00EA2A00" w:rsidRDefault="00EA2A00" w:rsidP="005B7902">
      <w:pPr>
        <w:rPr>
          <w:rFonts w:ascii="Britannic Bold" w:hAnsi="Britannic Bold"/>
          <w:sz w:val="28"/>
          <w:szCs w:val="28"/>
        </w:rPr>
      </w:pPr>
    </w:p>
    <w:p w14:paraId="7285C35F" w14:textId="77777777" w:rsidR="00EA2A00" w:rsidRDefault="00EA2A00" w:rsidP="005B7902">
      <w:pPr>
        <w:rPr>
          <w:rFonts w:ascii="Britannic Bold" w:hAnsi="Britannic Bold"/>
          <w:sz w:val="28"/>
          <w:szCs w:val="28"/>
        </w:rPr>
      </w:pPr>
    </w:p>
    <w:p w14:paraId="10A51A50" w14:textId="77777777" w:rsidR="001E6CCD" w:rsidRDefault="001E6CCD" w:rsidP="005B7902">
      <w:pPr>
        <w:rPr>
          <w:rFonts w:ascii="Britannic Bold" w:hAnsi="Britannic Bold"/>
          <w:sz w:val="28"/>
          <w:szCs w:val="28"/>
        </w:rPr>
      </w:pPr>
      <w:r>
        <w:rPr>
          <w:noProof/>
        </w:rPr>
        <w:lastRenderedPageBreak/>
        <mc:AlternateContent>
          <mc:Choice Requires="wps">
            <w:drawing>
              <wp:inline distT="0" distB="0" distL="0" distR="0" wp14:anchorId="2D40900A" wp14:editId="20E28C7A">
                <wp:extent cx="868680" cy="335280"/>
                <wp:effectExtent l="0" t="0" r="26670" b="26670"/>
                <wp:docPr id="15" name="Text Box 15"/>
                <wp:cNvGraphicFramePr/>
                <a:graphic xmlns:a="http://schemas.openxmlformats.org/drawingml/2006/main">
                  <a:graphicData uri="http://schemas.microsoft.com/office/word/2010/wordprocessingShape">
                    <wps:wsp>
                      <wps:cNvSpPr txBox="1"/>
                      <wps:spPr>
                        <a:xfrm>
                          <a:off x="0" y="0"/>
                          <a:ext cx="868680" cy="335280"/>
                        </a:xfrm>
                        <a:prstGeom prst="rect">
                          <a:avLst/>
                        </a:prstGeom>
                        <a:solidFill>
                          <a:schemeClr val="lt1"/>
                        </a:solidFill>
                        <a:ln w="12700">
                          <a:solidFill>
                            <a:srgbClr val="00B050"/>
                          </a:solidFill>
                        </a:ln>
                      </wps:spPr>
                      <wps:txbx>
                        <w:txbxContent>
                          <w:p w14:paraId="2933ABE1" w14:textId="77777777" w:rsidR="001E6CCD" w:rsidRDefault="001E6CCD" w:rsidP="001E6CCD">
                            <w:pPr>
                              <w:rPr>
                                <w:rFonts w:ascii="Britannic Bold" w:hAnsi="Britannic Bold"/>
                                <w:sz w:val="28"/>
                                <w:szCs w:val="28"/>
                              </w:rPr>
                            </w:pPr>
                            <w:r>
                              <w:rPr>
                                <w:rFonts w:ascii="Britannic Bold" w:hAnsi="Britannic Bold"/>
                                <w:b/>
                                <w:sz w:val="28"/>
                                <w:szCs w:val="28"/>
                              </w:rPr>
                              <w:t>Visitors</w:t>
                            </w:r>
                          </w:p>
                          <w:p w14:paraId="3E559DEC" w14:textId="77777777" w:rsidR="001E6CCD" w:rsidRDefault="001E6CCD" w:rsidP="001E6CCD">
                            <w:pPr>
                              <w:rPr>
                                <w:rFonts w:ascii="Britannic Bold" w:hAnsi="Britannic Bold"/>
                                <w:sz w:val="28"/>
                                <w:szCs w:val="28"/>
                              </w:rPr>
                            </w:pPr>
                          </w:p>
                          <w:p w14:paraId="75982FA3" w14:textId="77777777" w:rsidR="001E6CCD" w:rsidRPr="00173ABA" w:rsidRDefault="001E6CCD" w:rsidP="001E6CCD">
                            <w:pPr>
                              <w:rPr>
                                <w:rFonts w:ascii="Britannic Bold" w:hAnsi="Britannic Bol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7CB2C39A" id="Text Box 15" o:spid="_x0000_s1034" type="#_x0000_t202" style="width:68.4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" fillcolor="white [3201]" strokecolor="#00b050" strokeweight="1pt">
                <v:textbox>
                  <w:txbxContent>
                    <w:p w:rsidR="001E6CCD" w:rsidRDefault="001E6CCD" w:rsidP="001E6CCD">
                      <w:pPr>
                        <w:rPr>
                          <w:rFonts w:ascii="Britannic Bold" w:hAnsi="Britannic Bold"/>
                          <w:sz w:val="28"/>
                          <w:szCs w:val="28"/>
                        </w:rPr>
                      </w:pPr>
                      <w:r>
                        <w:rPr>
                          <w:rFonts w:ascii="Britannic Bold" w:hAnsi="Britannic Bold"/>
                          <w:b/>
                          <w:sz w:val="28"/>
                          <w:szCs w:val="28"/>
                        </w:rPr>
                        <w:t>Visitors</w:t>
                      </w:r>
                    </w:p>
                    <w:p w:rsidR="001E6CCD" w:rsidRDefault="001E6CCD" w:rsidP="001E6CCD">
                      <w:pPr>
                        <w:rPr>
                          <w:rFonts w:ascii="Britannic Bold" w:hAnsi="Britannic Bold"/>
                          <w:sz w:val="28"/>
                          <w:szCs w:val="28"/>
                        </w:rPr>
                      </w:pPr>
                    </w:p>
                    <w:p w:rsidR="001E6CCD" w:rsidRPr="00173ABA" w:rsidRDefault="001E6CCD" w:rsidP="001E6CCD">
                      <w:pPr>
                        <w:rPr>
                          <w:rFonts w:ascii="Britannic Bold" w:hAnsi="Britannic Bold"/>
                          <w:sz w:val="28"/>
                          <w:szCs w:val="28"/>
                        </w:rPr>
                      </w:pPr>
                    </w:p>
                  </w:txbxContent>
                </v:textbox>
                <w10:anchorlock/>
              </v:shape>
            </w:pict>
          </mc:Fallback>
        </mc:AlternateContent>
      </w:r>
    </w:p>
    <w:p w14:paraId="28EF19D9" w14:textId="77777777" w:rsidR="00E322BA" w:rsidRDefault="00E322BA" w:rsidP="005B7902">
      <w:pPr>
        <w:rPr>
          <w:rFonts w:ascii="Britannic Bold" w:hAnsi="Britannic Bold"/>
          <w:sz w:val="28"/>
          <w:szCs w:val="28"/>
        </w:rPr>
      </w:pPr>
      <w:r>
        <w:rPr>
          <w:rFonts w:ascii="Britannic Bold" w:hAnsi="Britannic Bold"/>
          <w:sz w:val="28"/>
          <w:szCs w:val="28"/>
        </w:rPr>
        <w:t xml:space="preserve">Parents and family are welcome to look around when bringing their 4-Her to camp. While camp is in progress, however, there will be </w:t>
      </w:r>
      <w:r w:rsidRPr="00EA2A00">
        <w:rPr>
          <w:rFonts w:ascii="Britannic Bold" w:hAnsi="Britannic Bold"/>
          <w:b/>
          <w:sz w:val="28"/>
          <w:szCs w:val="28"/>
        </w:rPr>
        <w:t>NO PERSONAL VISITORS</w:t>
      </w:r>
      <w:r>
        <w:rPr>
          <w:rFonts w:ascii="Britannic Bold" w:hAnsi="Britannic Bold"/>
          <w:sz w:val="28"/>
          <w:szCs w:val="28"/>
        </w:rPr>
        <w:t xml:space="preserve"> since this disrupts the camp schedule and can make both campers and parents homesick. This also limits the in &amp; out vehicle traffic in the camp area.</w:t>
      </w:r>
    </w:p>
    <w:p w14:paraId="77BF68CE" w14:textId="77777777" w:rsidR="001E6CCD" w:rsidRDefault="001E6CCD" w:rsidP="005B7902">
      <w:pPr>
        <w:rPr>
          <w:rFonts w:ascii="Britannic Bold" w:hAnsi="Britannic Bold"/>
          <w:sz w:val="28"/>
          <w:szCs w:val="28"/>
        </w:rPr>
      </w:pPr>
    </w:p>
    <w:p w14:paraId="052491EA" w14:textId="77777777" w:rsidR="00BA3287" w:rsidRDefault="00BA3287" w:rsidP="005B7902">
      <w:pPr>
        <w:rPr>
          <w:rFonts w:ascii="Britannic Bold" w:hAnsi="Britannic Bold"/>
          <w:sz w:val="28"/>
          <w:szCs w:val="28"/>
        </w:rPr>
      </w:pPr>
    </w:p>
    <w:p w14:paraId="66FE60D9" w14:textId="77777777" w:rsidR="005B7902" w:rsidRPr="005B7902" w:rsidRDefault="00BA3287" w:rsidP="005B7902">
      <w:pPr>
        <w:rPr>
          <w:rFonts w:ascii="Britannic Bold" w:hAnsi="Britannic Bold"/>
          <w:sz w:val="28"/>
          <w:szCs w:val="28"/>
        </w:rPr>
      </w:pPr>
      <w:r>
        <w:rPr>
          <w:rFonts w:ascii="Times New Roman" w:hAnsi="Times New Roman"/>
          <w:noProof/>
          <w:sz w:val="24"/>
          <w:szCs w:val="24"/>
        </w:rPr>
        <w:drawing>
          <wp:anchor distT="36576" distB="36576" distL="36576" distR="36576" simplePos="0" relativeHeight="251661312" behindDoc="0" locked="0" layoutInCell="1" allowOverlap="1" wp14:anchorId="2E33EAAE" wp14:editId="18BEDE32">
            <wp:simplePos x="0" y="0"/>
            <wp:positionH relativeFrom="margin">
              <wp:posOffset>2720340</wp:posOffset>
            </wp:positionH>
            <wp:positionV relativeFrom="paragraph">
              <wp:posOffset>14114</wp:posOffset>
            </wp:positionV>
            <wp:extent cx="304800" cy="309735"/>
            <wp:effectExtent l="0" t="0" r="0" b="0"/>
            <wp:wrapNone/>
            <wp:docPr id="16" name="Picture 16" descr="4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283" cy="3102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B7902">
        <w:rPr>
          <w:noProof/>
        </w:rPr>
        <mc:AlternateContent>
          <mc:Choice Requires="wps">
            <w:drawing>
              <wp:inline distT="0" distB="0" distL="0" distR="0" wp14:anchorId="6D5ED47E" wp14:editId="6A0AC5AE">
                <wp:extent cx="2651760" cy="335280"/>
                <wp:effectExtent l="0" t="0" r="15240" b="26670"/>
                <wp:docPr id="14" name="Text Box 14"/>
                <wp:cNvGraphicFramePr/>
                <a:graphic xmlns:a="http://schemas.openxmlformats.org/drawingml/2006/main">
                  <a:graphicData uri="http://schemas.microsoft.com/office/word/2010/wordprocessingShape">
                    <wps:wsp>
                      <wps:cNvSpPr txBox="1"/>
                      <wps:spPr>
                        <a:xfrm>
                          <a:off x="0" y="0"/>
                          <a:ext cx="2651760" cy="335280"/>
                        </a:xfrm>
                        <a:prstGeom prst="rect">
                          <a:avLst/>
                        </a:prstGeom>
                        <a:solidFill>
                          <a:schemeClr val="lt1"/>
                        </a:solidFill>
                        <a:ln w="12700">
                          <a:solidFill>
                            <a:srgbClr val="00B050"/>
                          </a:solidFill>
                        </a:ln>
                      </wps:spPr>
                      <wps:txbx>
                        <w:txbxContent>
                          <w:p w14:paraId="448F4C01" w14:textId="77777777" w:rsidR="005B7902" w:rsidRDefault="005B7902" w:rsidP="00BA3287">
                            <w:pPr>
                              <w:rPr>
                                <w:rFonts w:ascii="Britannic Bold" w:hAnsi="Britannic Bold"/>
                                <w:sz w:val="28"/>
                                <w:szCs w:val="28"/>
                              </w:rPr>
                            </w:pPr>
                            <w:r>
                              <w:rPr>
                                <w:rFonts w:ascii="Britannic Bold" w:hAnsi="Britannic Bold"/>
                                <w:b/>
                                <w:sz w:val="28"/>
                                <w:szCs w:val="28"/>
                              </w:rPr>
                              <w:t>Athens County 4-H Camp Rules</w:t>
                            </w:r>
                          </w:p>
                          <w:p w14:paraId="486388A5" w14:textId="77777777" w:rsidR="005B7902" w:rsidRDefault="005B7902" w:rsidP="00BA3287">
                            <w:pPr>
                              <w:rPr>
                                <w:rFonts w:ascii="Britannic Bold" w:hAnsi="Britannic Bold"/>
                                <w:sz w:val="28"/>
                                <w:szCs w:val="28"/>
                              </w:rPr>
                            </w:pPr>
                          </w:p>
                          <w:p w14:paraId="2D7E0A51" w14:textId="77777777" w:rsidR="005B7902" w:rsidRDefault="005B7902" w:rsidP="00BA3287">
                            <w:pPr>
                              <w:rPr>
                                <w:rFonts w:ascii="Britannic Bold" w:hAnsi="Britannic Bold"/>
                                <w:sz w:val="28"/>
                                <w:szCs w:val="28"/>
                              </w:rPr>
                            </w:pPr>
                          </w:p>
                          <w:p w14:paraId="575EA03D" w14:textId="77777777" w:rsidR="005B7902" w:rsidRPr="00173ABA" w:rsidRDefault="005B7902" w:rsidP="00BA3287">
                            <w:pPr>
                              <w:rPr>
                                <w:rFonts w:ascii="Britannic Bold" w:hAnsi="Britannic Bol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6C33C86C" id="Text Box 14" o:spid="_x0000_s1035" type="#_x0000_t202" style="width:208.8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" fillcolor="white [3201]" strokecolor="#00b050" strokeweight="1pt">
                <v:textbox>
                  <w:txbxContent>
                    <w:p w:rsidR="005B7902" w:rsidRDefault="005B7902" w:rsidP="00BA3287">
                      <w:pPr>
                        <w:rPr>
                          <w:rFonts w:ascii="Britannic Bold" w:hAnsi="Britannic Bold"/>
                          <w:sz w:val="28"/>
                          <w:szCs w:val="28"/>
                        </w:rPr>
                      </w:pPr>
                      <w:r>
                        <w:rPr>
                          <w:rFonts w:ascii="Britannic Bold" w:hAnsi="Britannic Bold"/>
                          <w:b/>
                          <w:sz w:val="28"/>
                          <w:szCs w:val="28"/>
                        </w:rPr>
                        <w:t>Athens County 4-H Camp Rules</w:t>
                      </w:r>
                    </w:p>
                    <w:p w:rsidR="005B7902" w:rsidRDefault="005B7902" w:rsidP="00BA3287">
                      <w:pPr>
                        <w:rPr>
                          <w:rFonts w:ascii="Britannic Bold" w:hAnsi="Britannic Bold"/>
                          <w:sz w:val="28"/>
                          <w:szCs w:val="28"/>
                        </w:rPr>
                      </w:pPr>
                    </w:p>
                    <w:p w:rsidR="005B7902" w:rsidRDefault="005B7902" w:rsidP="00BA3287">
                      <w:pPr>
                        <w:rPr>
                          <w:rFonts w:ascii="Britannic Bold" w:hAnsi="Britannic Bold"/>
                          <w:sz w:val="28"/>
                          <w:szCs w:val="28"/>
                        </w:rPr>
                      </w:pPr>
                    </w:p>
                    <w:p w:rsidR="005B7902" w:rsidRPr="00173ABA" w:rsidRDefault="005B7902" w:rsidP="00BA3287">
                      <w:pPr>
                        <w:rPr>
                          <w:rFonts w:ascii="Britannic Bold" w:hAnsi="Britannic Bold"/>
                          <w:sz w:val="28"/>
                          <w:szCs w:val="28"/>
                        </w:rPr>
                      </w:pPr>
                    </w:p>
                  </w:txbxContent>
                </v:textbox>
                <w10:anchorlock/>
              </v:shape>
            </w:pict>
          </mc:Fallback>
        </mc:AlternateContent>
      </w:r>
    </w:p>
    <w:p w14:paraId="47D6506E" w14:textId="77777777" w:rsidR="00204C5F" w:rsidRDefault="005B7902" w:rsidP="00425412">
      <w:pPr>
        <w:rPr>
          <w:rFonts w:ascii="Britannic Bold" w:hAnsi="Britannic Bold"/>
          <w:sz w:val="28"/>
          <w:szCs w:val="28"/>
        </w:rPr>
      </w:pPr>
      <w:r>
        <w:rPr>
          <w:rFonts w:ascii="Britannic Bold" w:hAnsi="Britannic Bold"/>
          <w:b/>
          <w:sz w:val="28"/>
          <w:szCs w:val="28"/>
        </w:rPr>
        <w:t>Failure to obey the rules will be cause for immediate dismissal from camp, without refund, and suspension of future camping privileges.</w:t>
      </w:r>
    </w:p>
    <w:p w14:paraId="03D85F83" w14:textId="77777777" w:rsidR="00834B28" w:rsidRDefault="00834B28" w:rsidP="005B7902">
      <w:pPr>
        <w:pStyle w:val="ListParagraph"/>
        <w:numPr>
          <w:ilvl w:val="0"/>
          <w:numId w:val="16"/>
        </w:numPr>
        <w:rPr>
          <w:rFonts w:ascii="Britannic Bold" w:hAnsi="Britannic Bold"/>
          <w:sz w:val="28"/>
          <w:szCs w:val="28"/>
        </w:rPr>
      </w:pPr>
      <w:r>
        <w:rPr>
          <w:rFonts w:ascii="Britannic Bold" w:hAnsi="Britannic Bold"/>
          <w:sz w:val="28"/>
          <w:szCs w:val="28"/>
        </w:rPr>
        <w:t xml:space="preserve">RESPECT other campers, </w:t>
      </w:r>
      <w:proofErr w:type="gramStart"/>
      <w:r>
        <w:rPr>
          <w:rFonts w:ascii="Britannic Bold" w:hAnsi="Britannic Bold"/>
          <w:sz w:val="28"/>
          <w:szCs w:val="28"/>
        </w:rPr>
        <w:t>counselors</w:t>
      </w:r>
      <w:proofErr w:type="gramEnd"/>
      <w:r>
        <w:rPr>
          <w:rFonts w:ascii="Britannic Bold" w:hAnsi="Britannic Bold"/>
          <w:sz w:val="28"/>
          <w:szCs w:val="28"/>
        </w:rPr>
        <w:t xml:space="preserve"> and the camp staff. Be kind and courteous. No put-downs. No fighting.</w:t>
      </w:r>
    </w:p>
    <w:p w14:paraId="1ED4C603" w14:textId="77777777" w:rsidR="00834B28" w:rsidRPr="00834B28" w:rsidRDefault="00834B28" w:rsidP="00834B28">
      <w:pPr>
        <w:pStyle w:val="ListParagraph"/>
        <w:numPr>
          <w:ilvl w:val="0"/>
          <w:numId w:val="16"/>
        </w:numPr>
        <w:rPr>
          <w:rFonts w:ascii="Britannic Bold" w:hAnsi="Britannic Bold"/>
          <w:sz w:val="28"/>
          <w:szCs w:val="28"/>
        </w:rPr>
      </w:pPr>
      <w:r>
        <w:rPr>
          <w:rFonts w:ascii="Britannic Bold" w:hAnsi="Britannic Bold"/>
          <w:sz w:val="28"/>
          <w:szCs w:val="28"/>
        </w:rPr>
        <w:t xml:space="preserve">RESPECT and </w:t>
      </w:r>
      <w:proofErr w:type="gramStart"/>
      <w:r>
        <w:rPr>
          <w:rFonts w:ascii="Britannic Bold" w:hAnsi="Britannic Bold"/>
          <w:sz w:val="28"/>
          <w:szCs w:val="28"/>
        </w:rPr>
        <w:t>protect the camp property and the property of others at all times</w:t>
      </w:r>
      <w:proofErr w:type="gramEnd"/>
      <w:r>
        <w:rPr>
          <w:rFonts w:ascii="Britannic Bold" w:hAnsi="Britannic Bold"/>
          <w:sz w:val="28"/>
          <w:szCs w:val="28"/>
        </w:rPr>
        <w:t>.</w:t>
      </w:r>
    </w:p>
    <w:p w14:paraId="63BD1503" w14:textId="77777777" w:rsidR="005B7902" w:rsidRDefault="005B7902" w:rsidP="005B7902">
      <w:pPr>
        <w:pStyle w:val="ListParagraph"/>
        <w:numPr>
          <w:ilvl w:val="0"/>
          <w:numId w:val="16"/>
        </w:numPr>
        <w:rPr>
          <w:rFonts w:ascii="Britannic Bold" w:hAnsi="Britannic Bold"/>
          <w:sz w:val="28"/>
          <w:szCs w:val="28"/>
        </w:rPr>
      </w:pPr>
      <w:r>
        <w:rPr>
          <w:rFonts w:ascii="Britannic Bold" w:hAnsi="Britannic Bold"/>
          <w:sz w:val="28"/>
          <w:szCs w:val="28"/>
        </w:rPr>
        <w:t>Campers help set and clear dishes in the dining hall and help keep the camp clean, which includes cabins, restrooms, and grounds.</w:t>
      </w:r>
    </w:p>
    <w:p w14:paraId="67DC0F92" w14:textId="77777777" w:rsidR="005B7902" w:rsidRPr="00E802C5" w:rsidRDefault="00834B28" w:rsidP="005B7902">
      <w:pPr>
        <w:pStyle w:val="ListParagraph"/>
        <w:numPr>
          <w:ilvl w:val="0"/>
          <w:numId w:val="16"/>
        </w:numPr>
        <w:rPr>
          <w:rFonts w:ascii="Britannic Bold" w:hAnsi="Britannic Bold"/>
          <w:b/>
          <w:sz w:val="28"/>
          <w:szCs w:val="28"/>
        </w:rPr>
      </w:pPr>
      <w:r>
        <w:rPr>
          <w:rFonts w:ascii="Britannic Bold" w:hAnsi="Britannic Bold"/>
          <w:sz w:val="28"/>
          <w:szCs w:val="28"/>
        </w:rPr>
        <w:t>Campers and c</w:t>
      </w:r>
      <w:r w:rsidR="005B7902">
        <w:rPr>
          <w:rFonts w:ascii="Britannic Bold" w:hAnsi="Britannic Bold"/>
          <w:sz w:val="28"/>
          <w:szCs w:val="28"/>
        </w:rPr>
        <w:t xml:space="preserve">ounselors may not leave the hills and their cabins between lights out and rise &amp; shine, except to see the nurse or go to the restroom. </w:t>
      </w:r>
      <w:r w:rsidR="005B7902" w:rsidRPr="00E802C5">
        <w:rPr>
          <w:rFonts w:ascii="Britannic Bold" w:hAnsi="Britannic Bold"/>
          <w:b/>
          <w:sz w:val="28"/>
          <w:szCs w:val="28"/>
        </w:rPr>
        <w:t>If you are someplace other than in your cabin, the bathroom, or the nurse’s station after lights out, you will be sent home.</w:t>
      </w:r>
    </w:p>
    <w:p w14:paraId="004E3B12" w14:textId="77777777" w:rsidR="005B7902" w:rsidRDefault="005B7902" w:rsidP="005B7902">
      <w:pPr>
        <w:pStyle w:val="ListParagraph"/>
        <w:numPr>
          <w:ilvl w:val="0"/>
          <w:numId w:val="16"/>
        </w:numPr>
        <w:rPr>
          <w:rFonts w:ascii="Britannic Bold" w:hAnsi="Britannic Bold"/>
          <w:sz w:val="28"/>
          <w:szCs w:val="28"/>
        </w:rPr>
      </w:pPr>
      <w:r>
        <w:rPr>
          <w:rFonts w:ascii="Britannic Bold" w:hAnsi="Britannic Bold"/>
          <w:sz w:val="28"/>
          <w:szCs w:val="28"/>
        </w:rPr>
        <w:t>No boys are allowed on the girls’ hills. No girls are allowed on the boys’ hills.</w:t>
      </w:r>
    </w:p>
    <w:p w14:paraId="543CCBA6" w14:textId="77777777" w:rsidR="005B7902" w:rsidRPr="008D3346" w:rsidRDefault="005B7902" w:rsidP="005B7902">
      <w:pPr>
        <w:pStyle w:val="ListParagraph"/>
        <w:numPr>
          <w:ilvl w:val="0"/>
          <w:numId w:val="16"/>
        </w:numPr>
        <w:rPr>
          <w:rFonts w:ascii="Britannic Bold" w:hAnsi="Britannic Bold"/>
          <w:b/>
          <w:sz w:val="28"/>
          <w:szCs w:val="28"/>
        </w:rPr>
      </w:pPr>
      <w:r w:rsidRPr="008D3346">
        <w:rPr>
          <w:rFonts w:ascii="Britannic Bold" w:hAnsi="Britannic Bold"/>
          <w:b/>
          <w:sz w:val="28"/>
          <w:szCs w:val="28"/>
        </w:rPr>
        <w:t>State law prohibits the possession of weapons, fireworks, tobacco products, alcohol, or illegal drugs.</w:t>
      </w:r>
    </w:p>
    <w:p w14:paraId="3B5D7C4B" w14:textId="77777777" w:rsidR="005B7902" w:rsidRDefault="00834B28" w:rsidP="005B7902">
      <w:pPr>
        <w:pStyle w:val="ListParagraph"/>
        <w:numPr>
          <w:ilvl w:val="0"/>
          <w:numId w:val="16"/>
        </w:numPr>
        <w:rPr>
          <w:rFonts w:ascii="Britannic Bold" w:hAnsi="Britannic Bold"/>
          <w:sz w:val="28"/>
          <w:szCs w:val="28"/>
        </w:rPr>
      </w:pPr>
      <w:r>
        <w:rPr>
          <w:rFonts w:ascii="Britannic Bold" w:hAnsi="Britannic Bold"/>
          <w:sz w:val="28"/>
          <w:szCs w:val="28"/>
        </w:rPr>
        <w:t>Campers and c</w:t>
      </w:r>
      <w:r w:rsidR="005B7902">
        <w:rPr>
          <w:rFonts w:ascii="Britannic Bold" w:hAnsi="Britannic Bold"/>
          <w:sz w:val="28"/>
          <w:szCs w:val="28"/>
        </w:rPr>
        <w:t>ounselors are not to leave camp without permission of the Camp Director.</w:t>
      </w:r>
    </w:p>
    <w:p w14:paraId="0C761B12" w14:textId="77777777" w:rsidR="00834B28" w:rsidRDefault="00834B28" w:rsidP="005B7902">
      <w:pPr>
        <w:pStyle w:val="ListParagraph"/>
        <w:numPr>
          <w:ilvl w:val="0"/>
          <w:numId w:val="16"/>
        </w:numPr>
        <w:rPr>
          <w:rFonts w:ascii="Britannic Bold" w:hAnsi="Britannic Bold"/>
          <w:sz w:val="28"/>
          <w:szCs w:val="28"/>
        </w:rPr>
      </w:pPr>
      <w:r>
        <w:rPr>
          <w:rFonts w:ascii="Britannic Bold" w:hAnsi="Britannic Bold"/>
          <w:sz w:val="28"/>
          <w:szCs w:val="28"/>
        </w:rPr>
        <w:t>No access to vehicles by campers or counselors.</w:t>
      </w:r>
    </w:p>
    <w:p w14:paraId="29F94281" w14:textId="77777777" w:rsidR="00834B28" w:rsidRDefault="00834B28" w:rsidP="005B7902">
      <w:pPr>
        <w:pStyle w:val="ListParagraph"/>
        <w:numPr>
          <w:ilvl w:val="0"/>
          <w:numId w:val="16"/>
        </w:numPr>
        <w:rPr>
          <w:rFonts w:ascii="Britannic Bold" w:hAnsi="Britannic Bold"/>
          <w:sz w:val="28"/>
          <w:szCs w:val="28"/>
        </w:rPr>
      </w:pPr>
      <w:r>
        <w:rPr>
          <w:rFonts w:ascii="Britannic Bold" w:hAnsi="Britannic Bold"/>
          <w:sz w:val="28"/>
          <w:szCs w:val="28"/>
        </w:rPr>
        <w:t>Swimming and boating are permitted only with lifeguard supervision. Obey waterfront rules and use the “buddy” system.</w:t>
      </w:r>
    </w:p>
    <w:p w14:paraId="5A7914D8" w14:textId="77777777" w:rsidR="00834B28" w:rsidRDefault="00834B28" w:rsidP="005B7902">
      <w:pPr>
        <w:pStyle w:val="ListParagraph"/>
        <w:numPr>
          <w:ilvl w:val="0"/>
          <w:numId w:val="16"/>
        </w:numPr>
        <w:rPr>
          <w:rFonts w:ascii="Britannic Bold" w:hAnsi="Britannic Bold"/>
          <w:sz w:val="28"/>
          <w:szCs w:val="28"/>
        </w:rPr>
      </w:pPr>
      <w:r>
        <w:rPr>
          <w:rFonts w:ascii="Britannic Bold" w:hAnsi="Britannic Bold"/>
          <w:sz w:val="28"/>
          <w:szCs w:val="28"/>
        </w:rPr>
        <w:t>NO electronics – please refer to Electronics Policy.</w:t>
      </w:r>
    </w:p>
    <w:p w14:paraId="72219555" w14:textId="77777777" w:rsidR="00834B28" w:rsidRDefault="00834B28" w:rsidP="005B7902">
      <w:pPr>
        <w:pStyle w:val="ListParagraph"/>
        <w:numPr>
          <w:ilvl w:val="0"/>
          <w:numId w:val="16"/>
        </w:numPr>
        <w:rPr>
          <w:rFonts w:ascii="Britannic Bold" w:hAnsi="Britannic Bold"/>
          <w:sz w:val="28"/>
          <w:szCs w:val="28"/>
        </w:rPr>
      </w:pPr>
      <w:r>
        <w:rPr>
          <w:rFonts w:ascii="Britannic Bold" w:hAnsi="Britannic Bold"/>
          <w:sz w:val="28"/>
          <w:szCs w:val="28"/>
        </w:rPr>
        <w:t xml:space="preserve">Additional program details, photos, and rules may be found at </w:t>
      </w:r>
      <w:hyperlink r:id="rId10" w:history="1">
        <w:r w:rsidRPr="003D2D4A">
          <w:rPr>
            <w:rStyle w:val="Hyperlink"/>
            <w:rFonts w:ascii="Britannic Bold" w:hAnsi="Britannic Bold"/>
            <w:sz w:val="28"/>
            <w:szCs w:val="28"/>
          </w:rPr>
          <w:t>http://u.osu.edu/tarhollow/</w:t>
        </w:r>
      </w:hyperlink>
      <w:r>
        <w:rPr>
          <w:rFonts w:ascii="Britannic Bold" w:hAnsi="Britannic Bold"/>
          <w:sz w:val="28"/>
          <w:szCs w:val="28"/>
        </w:rPr>
        <w:t xml:space="preserve"> </w:t>
      </w:r>
    </w:p>
    <w:p w14:paraId="0D6AC92E" w14:textId="77777777" w:rsidR="00834B28" w:rsidRDefault="00834B28" w:rsidP="00834B28">
      <w:pPr>
        <w:rPr>
          <w:rFonts w:ascii="Britannic Bold" w:hAnsi="Britannic Bold"/>
          <w:sz w:val="28"/>
          <w:szCs w:val="28"/>
        </w:rPr>
      </w:pPr>
    </w:p>
    <w:p w14:paraId="54B4A162" w14:textId="77777777" w:rsidR="00834B28" w:rsidRDefault="00834B28" w:rsidP="00834B28">
      <w:pPr>
        <w:rPr>
          <w:rFonts w:ascii="Britannic Bold" w:hAnsi="Britannic Bold"/>
          <w:sz w:val="28"/>
          <w:szCs w:val="28"/>
        </w:rPr>
      </w:pPr>
    </w:p>
    <w:p w14:paraId="30A004DE" w14:textId="77777777" w:rsidR="00BA3287" w:rsidRDefault="00BA3287" w:rsidP="00834B28">
      <w:pPr>
        <w:rPr>
          <w:rFonts w:ascii="Britannic Bold" w:hAnsi="Britannic Bold"/>
          <w:sz w:val="28"/>
          <w:szCs w:val="28"/>
        </w:rPr>
      </w:pPr>
    </w:p>
    <w:p w14:paraId="05E79171" w14:textId="77777777" w:rsidR="00BA3287" w:rsidRDefault="00BA3287" w:rsidP="00834B28">
      <w:pPr>
        <w:rPr>
          <w:rFonts w:ascii="Britannic Bold" w:hAnsi="Britannic Bold"/>
          <w:sz w:val="28"/>
          <w:szCs w:val="28"/>
        </w:rPr>
      </w:pPr>
    </w:p>
    <w:p w14:paraId="1FC358E5" w14:textId="77777777" w:rsidR="00BA3287" w:rsidRDefault="00BA3287" w:rsidP="00834B28">
      <w:pPr>
        <w:rPr>
          <w:rFonts w:ascii="Britannic Bold" w:hAnsi="Britannic Bold"/>
          <w:sz w:val="28"/>
          <w:szCs w:val="28"/>
        </w:rPr>
      </w:pPr>
    </w:p>
    <w:p w14:paraId="24360F8D" w14:textId="77777777" w:rsidR="00BA3287" w:rsidRPr="00797053" w:rsidRDefault="00BA3287" w:rsidP="00BA3287">
      <w:pPr>
        <w:pStyle w:val="NoSpacing"/>
        <w:jc w:val="center"/>
        <w:rPr>
          <w:rFonts w:ascii="Britannic Bold" w:hAnsi="Britannic Bold"/>
          <w:b/>
          <w:sz w:val="24"/>
          <w:szCs w:val="24"/>
          <w:u w:val="single"/>
        </w:rPr>
      </w:pPr>
      <w:r w:rsidRPr="00797053">
        <w:rPr>
          <w:rFonts w:ascii="Britannic Bold" w:hAnsi="Britannic Bold"/>
          <w:b/>
          <w:sz w:val="24"/>
          <w:szCs w:val="24"/>
          <w:u w:val="single"/>
        </w:rPr>
        <w:lastRenderedPageBreak/>
        <w:t>TAR HOLLOW ELECTRONICS POLICY FOR CAMPERS AND COUNSELORS</w:t>
      </w:r>
    </w:p>
    <w:p w14:paraId="48FF5D34" w14:textId="77777777" w:rsidR="0083515F" w:rsidRDefault="0083515F" w:rsidP="00BA3287">
      <w:pPr>
        <w:pStyle w:val="NoSpacing"/>
        <w:jc w:val="center"/>
        <w:rPr>
          <w:rFonts w:ascii="Britannic Bold" w:hAnsi="Britannic Bold"/>
          <w:b/>
          <w:sz w:val="24"/>
          <w:szCs w:val="24"/>
        </w:rPr>
      </w:pPr>
      <w:r>
        <w:rPr>
          <w:rFonts w:ascii="Britannic Bold" w:hAnsi="Britannic Bold"/>
          <w:b/>
        </w:rPr>
        <w:t>(Approved by the Ross Hocking Extension Camp Board 3/27/2014)</w:t>
      </w:r>
    </w:p>
    <w:p w14:paraId="07A76A96" w14:textId="77777777" w:rsidR="0083515F" w:rsidRPr="00797053" w:rsidRDefault="0083515F" w:rsidP="0083515F">
      <w:pPr>
        <w:pStyle w:val="NoSpacing"/>
        <w:rPr>
          <w:rFonts w:ascii="Britannic Bold" w:hAnsi="Britannic Bold"/>
          <w:b/>
          <w:sz w:val="24"/>
          <w:szCs w:val="24"/>
          <w:u w:val="single"/>
        </w:rPr>
      </w:pPr>
    </w:p>
    <w:p w14:paraId="3CB0B60A" w14:textId="77777777" w:rsidR="0083515F" w:rsidRPr="00797053" w:rsidRDefault="0083515F" w:rsidP="0083515F">
      <w:pPr>
        <w:pStyle w:val="NoSpacing"/>
        <w:rPr>
          <w:rFonts w:ascii="Britannic Bold" w:hAnsi="Britannic Bold"/>
        </w:rPr>
      </w:pPr>
      <w:r w:rsidRPr="00797053">
        <w:rPr>
          <w:rFonts w:ascii="Britannic Bold" w:hAnsi="Britannic Bold"/>
          <w:b/>
          <w:u w:val="single"/>
        </w:rPr>
        <w:t>Cell Phones:</w:t>
      </w:r>
    </w:p>
    <w:p w14:paraId="6244644A" w14:textId="77777777" w:rsidR="0083515F" w:rsidRPr="00797053" w:rsidRDefault="0083515F" w:rsidP="0083515F">
      <w:pPr>
        <w:pStyle w:val="NoSpacing"/>
        <w:rPr>
          <w:rFonts w:ascii="Britannic Bold" w:hAnsi="Britannic Bold"/>
        </w:rPr>
      </w:pPr>
      <w:r w:rsidRPr="00797053">
        <w:rPr>
          <w:rFonts w:ascii="Britannic Bold" w:hAnsi="Britannic Bold"/>
        </w:rPr>
        <w:t xml:space="preserve">Campers and counselors shall </w:t>
      </w:r>
      <w:r w:rsidRPr="00797053">
        <w:rPr>
          <w:rFonts w:ascii="Britannic Bold" w:hAnsi="Britannic Bold"/>
          <w:b/>
          <w:u w:val="single"/>
        </w:rPr>
        <w:t>NOT</w:t>
      </w:r>
      <w:r w:rsidRPr="00797053">
        <w:rPr>
          <w:rFonts w:ascii="Britannic Bold" w:hAnsi="Britannic Bold"/>
        </w:rPr>
        <w:t xml:space="preserve"> bring any kind of cell phone to camp. Cell phones do not have reception at camp, and their use as cameras is prohibited.</w:t>
      </w:r>
    </w:p>
    <w:p w14:paraId="74C84FBC" w14:textId="77777777" w:rsidR="0083515F" w:rsidRPr="00797053" w:rsidRDefault="0083515F" w:rsidP="0083515F">
      <w:pPr>
        <w:pStyle w:val="NoSpacing"/>
        <w:rPr>
          <w:rFonts w:ascii="Britannic Bold" w:hAnsi="Britannic Bold"/>
        </w:rPr>
      </w:pPr>
    </w:p>
    <w:p w14:paraId="43A7CBDE" w14:textId="77777777" w:rsidR="0083515F" w:rsidRPr="00797053" w:rsidRDefault="0083515F" w:rsidP="0083515F">
      <w:pPr>
        <w:pStyle w:val="NoSpacing"/>
        <w:rPr>
          <w:rFonts w:ascii="Britannic Bold" w:hAnsi="Britannic Bold"/>
        </w:rPr>
      </w:pPr>
      <w:r w:rsidRPr="00797053">
        <w:rPr>
          <w:rFonts w:ascii="Britannic Bold" w:hAnsi="Britannic Bold"/>
          <w:b/>
          <w:u w:val="single"/>
        </w:rPr>
        <w:t>Music Players:</w:t>
      </w:r>
    </w:p>
    <w:p w14:paraId="1744E522" w14:textId="77777777" w:rsidR="0083515F" w:rsidRPr="00797053" w:rsidRDefault="0083515F" w:rsidP="0083515F">
      <w:pPr>
        <w:pStyle w:val="NoSpacing"/>
        <w:rPr>
          <w:rFonts w:ascii="Britannic Bold" w:hAnsi="Britannic Bold"/>
        </w:rPr>
      </w:pPr>
      <w:r w:rsidRPr="00797053">
        <w:rPr>
          <w:rFonts w:ascii="Britannic Bold" w:hAnsi="Britannic Bold"/>
        </w:rPr>
        <w:t>Counselors and staff may bring music players, radios, and iPod type devices, but only for use in the cabins as alarm clocks and for music. Counselors may use iPod type devices outside of the cabin only at dances where the counselors are serving in a DJ capacity.</w:t>
      </w:r>
    </w:p>
    <w:p w14:paraId="491708E4" w14:textId="77777777" w:rsidR="0083515F" w:rsidRPr="00797053" w:rsidRDefault="0083515F" w:rsidP="0083515F">
      <w:pPr>
        <w:pStyle w:val="NoSpacing"/>
        <w:rPr>
          <w:rFonts w:ascii="Britannic Bold" w:hAnsi="Britannic Bold"/>
        </w:rPr>
      </w:pPr>
    </w:p>
    <w:p w14:paraId="13BCEDDE" w14:textId="77777777" w:rsidR="0083515F" w:rsidRPr="00797053" w:rsidRDefault="0083515F" w:rsidP="0083515F">
      <w:pPr>
        <w:pStyle w:val="NoSpacing"/>
        <w:rPr>
          <w:rFonts w:ascii="Britannic Bold" w:hAnsi="Britannic Bold"/>
        </w:rPr>
      </w:pPr>
      <w:r w:rsidRPr="00797053">
        <w:rPr>
          <w:rFonts w:ascii="Britannic Bold" w:hAnsi="Britannic Bold"/>
        </w:rPr>
        <w:t>In addition</w:t>
      </w:r>
      <w:r w:rsidR="00414577" w:rsidRPr="00797053">
        <w:rPr>
          <w:rFonts w:ascii="Britannic Bold" w:hAnsi="Britannic Bold"/>
        </w:rPr>
        <w:t>,</w:t>
      </w:r>
      <w:r w:rsidRPr="00797053">
        <w:rPr>
          <w:rFonts w:ascii="Britannic Bold" w:hAnsi="Britannic Bold"/>
        </w:rPr>
        <w:t xml:space="preserve"> iPods may not be used to play games or in a cell phone like capaci</w:t>
      </w:r>
      <w:r w:rsidR="00414577" w:rsidRPr="00797053">
        <w:rPr>
          <w:rFonts w:ascii="Britannic Bold" w:hAnsi="Britannic Bold"/>
        </w:rPr>
        <w:t>ty for texting, photos, or I</w:t>
      </w:r>
      <w:r w:rsidRPr="00797053">
        <w:rPr>
          <w:rFonts w:ascii="Britannic Bold" w:hAnsi="Britannic Bold"/>
        </w:rPr>
        <w:t>nternet purposes.</w:t>
      </w:r>
    </w:p>
    <w:p w14:paraId="51FE2BB9" w14:textId="77777777" w:rsidR="0083515F" w:rsidRPr="00797053" w:rsidRDefault="0083515F" w:rsidP="0083515F">
      <w:pPr>
        <w:pStyle w:val="NoSpacing"/>
        <w:rPr>
          <w:rFonts w:ascii="Britannic Bold" w:hAnsi="Britannic Bold"/>
        </w:rPr>
      </w:pPr>
    </w:p>
    <w:p w14:paraId="1EE03C63" w14:textId="77777777" w:rsidR="0083515F" w:rsidRPr="00797053" w:rsidRDefault="004C04C5" w:rsidP="0083515F">
      <w:pPr>
        <w:pStyle w:val="NoSpacing"/>
        <w:rPr>
          <w:rFonts w:ascii="Britannic Bold" w:hAnsi="Britannic Bold"/>
        </w:rPr>
      </w:pPr>
      <w:r w:rsidRPr="00797053">
        <w:rPr>
          <w:rFonts w:ascii="Britannic Bold" w:hAnsi="Britannic Bold"/>
          <w:b/>
          <w:u w:val="single"/>
        </w:rPr>
        <w:t>Other Electronics:</w:t>
      </w:r>
    </w:p>
    <w:p w14:paraId="1B797630" w14:textId="77777777" w:rsidR="004C04C5" w:rsidRPr="00797053" w:rsidRDefault="004C04C5" w:rsidP="0083515F">
      <w:pPr>
        <w:pStyle w:val="NoSpacing"/>
        <w:rPr>
          <w:rFonts w:ascii="Britannic Bold" w:hAnsi="Britannic Bold"/>
        </w:rPr>
      </w:pPr>
      <w:r w:rsidRPr="00797053">
        <w:rPr>
          <w:rFonts w:ascii="Britannic Bold" w:hAnsi="Britannic Bold"/>
        </w:rPr>
        <w:t xml:space="preserve">Campers and counselors shall </w:t>
      </w:r>
      <w:r w:rsidRPr="00797053">
        <w:rPr>
          <w:rFonts w:ascii="Britannic Bold" w:hAnsi="Britannic Bold"/>
          <w:b/>
          <w:u w:val="single"/>
        </w:rPr>
        <w:t>NOT</w:t>
      </w:r>
      <w:r w:rsidRPr="00797053">
        <w:rPr>
          <w:rFonts w:ascii="Britannic Bold" w:hAnsi="Britannic Bold"/>
        </w:rPr>
        <w:t xml:space="preserve"> bring any other handheld game, laptop, or other communications de</w:t>
      </w:r>
      <w:r w:rsidR="00414577" w:rsidRPr="00797053">
        <w:rPr>
          <w:rFonts w:ascii="Britannic Bold" w:hAnsi="Britannic Bold"/>
        </w:rPr>
        <w:t>vices capable of accessing the I</w:t>
      </w:r>
      <w:r w:rsidRPr="00797053">
        <w:rPr>
          <w:rFonts w:ascii="Britannic Bold" w:hAnsi="Britannic Bold"/>
        </w:rPr>
        <w:t>nternet through Wi-Fi or another external network.</w:t>
      </w:r>
    </w:p>
    <w:p w14:paraId="1DB7C936" w14:textId="77777777" w:rsidR="00414577" w:rsidRPr="00797053" w:rsidRDefault="00414577" w:rsidP="0083515F">
      <w:pPr>
        <w:pStyle w:val="NoSpacing"/>
        <w:rPr>
          <w:rFonts w:ascii="Britannic Bold" w:hAnsi="Britannic Bold"/>
        </w:rPr>
      </w:pPr>
    </w:p>
    <w:p w14:paraId="2EAED1D1" w14:textId="77777777" w:rsidR="00414577" w:rsidRPr="00797053" w:rsidRDefault="00414577" w:rsidP="0083515F">
      <w:pPr>
        <w:pStyle w:val="NoSpacing"/>
        <w:rPr>
          <w:rFonts w:ascii="Britannic Bold" w:hAnsi="Britannic Bold"/>
        </w:rPr>
      </w:pPr>
      <w:r w:rsidRPr="00797053">
        <w:rPr>
          <w:rFonts w:ascii="Britannic Bold" w:hAnsi="Britannic Bold"/>
          <w:b/>
          <w:u w:val="single"/>
        </w:rPr>
        <w:t>Cameras:</w:t>
      </w:r>
    </w:p>
    <w:p w14:paraId="03B4176C" w14:textId="77777777" w:rsidR="00414577" w:rsidRPr="00797053" w:rsidRDefault="00414577" w:rsidP="0083515F">
      <w:pPr>
        <w:pStyle w:val="NoSpacing"/>
        <w:rPr>
          <w:rFonts w:ascii="Britannic Bold" w:hAnsi="Britannic Bold"/>
        </w:rPr>
      </w:pPr>
      <w:r w:rsidRPr="00797053">
        <w:rPr>
          <w:rFonts w:ascii="Britannic Bold" w:hAnsi="Britannic Bold"/>
        </w:rPr>
        <w:t xml:space="preserve">Campers may bring cameras to camp </w:t>
      </w:r>
      <w:proofErr w:type="gramStart"/>
      <w:r w:rsidRPr="00797053">
        <w:rPr>
          <w:rFonts w:ascii="Britannic Bold" w:hAnsi="Britannic Bold"/>
        </w:rPr>
        <w:t>provided that</w:t>
      </w:r>
      <w:proofErr w:type="gramEnd"/>
      <w:r w:rsidRPr="00797053">
        <w:rPr>
          <w:rFonts w:ascii="Britannic Bold" w:hAnsi="Britannic Bold"/>
        </w:rPr>
        <w:t xml:space="preserve"> they cannot upload pictures to the Internet. Due to the nature of camp programs, a disposable or inexpensive camera is highly recommended.</w:t>
      </w:r>
    </w:p>
    <w:p w14:paraId="2EF32B34" w14:textId="77777777" w:rsidR="00414577" w:rsidRPr="00797053" w:rsidRDefault="00414577" w:rsidP="0083515F">
      <w:pPr>
        <w:pStyle w:val="NoSpacing"/>
        <w:rPr>
          <w:rFonts w:ascii="Britannic Bold" w:hAnsi="Britannic Bold"/>
        </w:rPr>
      </w:pPr>
    </w:p>
    <w:p w14:paraId="41CD40BC" w14:textId="77777777" w:rsidR="00414577" w:rsidRPr="00797053" w:rsidRDefault="00414577" w:rsidP="0083515F">
      <w:pPr>
        <w:pStyle w:val="NoSpacing"/>
        <w:rPr>
          <w:rFonts w:ascii="Britannic Bold" w:hAnsi="Britannic Bold"/>
        </w:rPr>
      </w:pPr>
      <w:r w:rsidRPr="00797053">
        <w:rPr>
          <w:rFonts w:ascii="Britannic Bold" w:hAnsi="Britannic Bold"/>
          <w:b/>
        </w:rPr>
        <w:t>MESSAGE TO PARENTS:</w:t>
      </w:r>
    </w:p>
    <w:p w14:paraId="7A3933C6" w14:textId="77777777" w:rsidR="00414577" w:rsidRPr="00797053" w:rsidRDefault="00414577" w:rsidP="0083515F">
      <w:pPr>
        <w:pStyle w:val="NoSpacing"/>
        <w:rPr>
          <w:rFonts w:ascii="Britannic Bold" w:hAnsi="Britannic Bold"/>
        </w:rPr>
      </w:pPr>
      <w:r w:rsidRPr="00797053">
        <w:rPr>
          <w:rFonts w:ascii="Britannic Bold" w:hAnsi="Britannic Bold"/>
        </w:rPr>
        <w:t xml:space="preserve">We know in this high-tech era that </w:t>
      </w:r>
      <w:proofErr w:type="gramStart"/>
      <w:r w:rsidRPr="00797053">
        <w:rPr>
          <w:rFonts w:ascii="Britannic Bold" w:hAnsi="Britannic Bold"/>
        </w:rPr>
        <w:t>it’s</w:t>
      </w:r>
      <w:proofErr w:type="gramEnd"/>
      <w:r w:rsidRPr="00797053">
        <w:rPr>
          <w:rFonts w:ascii="Britannic Bold" w:hAnsi="Britannic Bold"/>
        </w:rPr>
        <w:t xml:space="preserve"> difficult for youth to not be in constant contact with their families and friends via Facebook, texting, or cell phone calls. However, camp is a unique experience. The camp experience helps youth develop life skills including independence and self-reliance. Among the concerns that make bringing and using cell phones and other communication devices inappropriate at camp are:</w:t>
      </w:r>
    </w:p>
    <w:p w14:paraId="7F843E11" w14:textId="77777777" w:rsidR="00934A27" w:rsidRPr="00797053" w:rsidRDefault="00934A27" w:rsidP="0083515F">
      <w:pPr>
        <w:pStyle w:val="NoSpacing"/>
        <w:rPr>
          <w:rFonts w:ascii="Britannic Bold" w:hAnsi="Britannic Bold"/>
        </w:rPr>
      </w:pPr>
    </w:p>
    <w:p w14:paraId="0F4E1E38" w14:textId="77777777" w:rsidR="00414577" w:rsidRPr="00797053" w:rsidRDefault="00934A27" w:rsidP="00414577">
      <w:pPr>
        <w:pStyle w:val="NoSpacing"/>
        <w:numPr>
          <w:ilvl w:val="0"/>
          <w:numId w:val="17"/>
        </w:numPr>
        <w:rPr>
          <w:rFonts w:ascii="Britannic Bold" w:hAnsi="Britannic Bold"/>
        </w:rPr>
      </w:pPr>
      <w:r w:rsidRPr="00797053">
        <w:rPr>
          <w:rFonts w:ascii="Britannic Bold" w:hAnsi="Britannic Bold"/>
        </w:rPr>
        <w:t>Concern that such expensive devices will be lost, damaged, or stolen. OSU Extension, camp, and staff cannot accept responsibility for lost, stolen, or damaged items at camp.</w:t>
      </w:r>
    </w:p>
    <w:p w14:paraId="42EA108D" w14:textId="77777777" w:rsidR="00934A27" w:rsidRPr="00797053" w:rsidRDefault="00934A27" w:rsidP="00414577">
      <w:pPr>
        <w:pStyle w:val="NoSpacing"/>
        <w:numPr>
          <w:ilvl w:val="0"/>
          <w:numId w:val="17"/>
        </w:numPr>
        <w:rPr>
          <w:rFonts w:ascii="Britannic Bold" w:hAnsi="Britannic Bold"/>
        </w:rPr>
      </w:pPr>
      <w:r w:rsidRPr="00797053">
        <w:rPr>
          <w:rFonts w:ascii="Britannic Bold" w:hAnsi="Britannic Bold"/>
        </w:rPr>
        <w:t xml:space="preserve">Inappropriate use of photo and video devices. We know from media reports that the ease of uploading </w:t>
      </w:r>
      <w:r w:rsidRPr="00797053">
        <w:rPr>
          <w:rFonts w:ascii="Britannic Bold" w:hAnsi="Britannic Bold"/>
          <w:i/>
        </w:rPr>
        <w:t>inappropriate</w:t>
      </w:r>
      <w:r w:rsidRPr="00797053">
        <w:rPr>
          <w:rFonts w:ascii="Britannic Bold" w:hAnsi="Britannic Bold"/>
        </w:rPr>
        <w:t xml:space="preserve"> photos and videos is a concern. Cyber bullying is not permitted before, during, or after camp.</w:t>
      </w:r>
    </w:p>
    <w:p w14:paraId="2889D2A2" w14:textId="77777777" w:rsidR="005D7081" w:rsidRPr="00797053" w:rsidRDefault="005D7081" w:rsidP="005D7081">
      <w:pPr>
        <w:pStyle w:val="NoSpacing"/>
        <w:rPr>
          <w:rFonts w:ascii="Britannic Bold" w:hAnsi="Britannic Bold"/>
        </w:rPr>
      </w:pPr>
    </w:p>
    <w:p w14:paraId="4A62496C" w14:textId="77777777" w:rsidR="005D7081" w:rsidRPr="00797053" w:rsidRDefault="005D7081" w:rsidP="005D7081">
      <w:pPr>
        <w:pStyle w:val="NoSpacing"/>
        <w:rPr>
          <w:rFonts w:ascii="Britannic Bold" w:hAnsi="Britannic Bold"/>
        </w:rPr>
      </w:pPr>
      <w:r w:rsidRPr="00797053">
        <w:rPr>
          <w:rFonts w:ascii="Britannic Bold" w:hAnsi="Britannic Bold"/>
        </w:rPr>
        <w:t>In addition, youth contact with home if they are suffering a temporary spate of homesickness at camp may cause the condition to worsen. We fully appreciate and respect the positive relationships our campers and counselors have with their families, but if they are to benefit fully from the camp experience, they must be encouraged to develop the skills of independence and self-reliance. If there is an emergency, or if we are concerned about the youth’s well-being, we will contact the parents or guardians immediately. Campers are constantly in the company of other campers and counselors while at camp, and our camps are staffed with many caring adults, including an experienced camp nurse.</w:t>
      </w:r>
    </w:p>
    <w:p w14:paraId="37A79365" w14:textId="77777777" w:rsidR="005D7081" w:rsidRPr="00797053" w:rsidRDefault="005D7081" w:rsidP="005D7081">
      <w:pPr>
        <w:pStyle w:val="NoSpacing"/>
        <w:rPr>
          <w:rFonts w:ascii="Britannic Bold" w:hAnsi="Britannic Bold"/>
        </w:rPr>
      </w:pPr>
    </w:p>
    <w:p w14:paraId="32CE5765" w14:textId="77777777" w:rsidR="005D7081" w:rsidRPr="00797053" w:rsidRDefault="005D7081" w:rsidP="005D7081">
      <w:pPr>
        <w:pStyle w:val="NoSpacing"/>
        <w:rPr>
          <w:rFonts w:ascii="Britannic Bold" w:hAnsi="Britannic Bold"/>
        </w:rPr>
      </w:pPr>
      <w:r w:rsidRPr="00797053">
        <w:rPr>
          <w:rFonts w:ascii="Britannic Bold" w:hAnsi="Britannic Bold"/>
        </w:rPr>
        <w:t>Thank you for your cooperation with our electronics policy.</w:t>
      </w:r>
    </w:p>
    <w:sectPr w:rsidR="005D7081" w:rsidRPr="00797053" w:rsidSect="00954C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D992" w14:textId="77777777" w:rsidR="00F861EC" w:rsidRDefault="00F861EC" w:rsidP="0005231A">
      <w:r>
        <w:separator/>
      </w:r>
    </w:p>
  </w:endnote>
  <w:endnote w:type="continuationSeparator" w:id="0">
    <w:p w14:paraId="073015D1" w14:textId="77777777" w:rsidR="00F861EC" w:rsidRDefault="00F861EC"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4526" w14:textId="77777777" w:rsidR="003E3EFB" w:rsidRDefault="003E3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AC3A" w14:textId="77777777" w:rsidR="00954C1D" w:rsidRDefault="00B07858" w:rsidP="00954C1D">
    <w:pPr>
      <w:pStyle w:val="Footer"/>
      <w:jc w:val="center"/>
    </w:pPr>
    <w:r w:rsidRPr="0032431F">
      <w:rPr>
        <w:noProof/>
      </w:rPr>
      <mc:AlternateContent>
        <mc:Choice Requires="wps">
          <w:drawing>
            <wp:anchor distT="0" distB="0" distL="114300" distR="114300" simplePos="0" relativeHeight="251678720" behindDoc="0" locked="0" layoutInCell="1" allowOverlap="1" wp14:anchorId="0565DC98" wp14:editId="2FCC6D24">
              <wp:simplePos x="0" y="0"/>
              <wp:positionH relativeFrom="column">
                <wp:posOffset>-335280</wp:posOffset>
              </wp:positionH>
              <wp:positionV relativeFrom="paragraph">
                <wp:posOffset>-15875</wp:posOffset>
              </wp:positionV>
              <wp:extent cx="6858000" cy="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B603B3D" id="_x0000_t32" coordsize="21600,21600" o:spt="32" o:oned="t" path="m,l21600,21600e" filled="f">
              <v:path arrowok="t" fillok="f" o:connecttype="none"/>
              <o:lock v:ext="edit" shapetype="t"/>
            </v:shapetype>
            <v:shape id="Straight Arrow Connector 24" o:spid="_x0000_s1026" type="#_x0000_t32" style="position:absolute;margin-left:-26.4pt;margin-top:-1.25pt;width:540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" strokecolor="#7f7f7f" strokeweight="1pt"/>
          </w:pict>
        </mc:Fallback>
      </mc:AlternateContent>
    </w:r>
    <w:r w:rsidRPr="0032431F">
      <w:rPr>
        <w:noProof/>
      </w:rPr>
      <w:drawing>
        <wp:anchor distT="0" distB="0" distL="114300" distR="114300" simplePos="0" relativeHeight="251672576" behindDoc="0" locked="0" layoutInCell="1" allowOverlap="1" wp14:anchorId="5083C137" wp14:editId="69982B3A">
          <wp:simplePos x="0" y="0"/>
          <wp:positionH relativeFrom="margin">
            <wp:align>center</wp:align>
          </wp:positionH>
          <wp:positionV relativeFrom="paragraph">
            <wp:posOffset>162560</wp:posOffset>
          </wp:positionV>
          <wp:extent cx="457200" cy="451485"/>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ston.90\Desktop\Infographics\Clov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7200" cy="4514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r w:rsidRPr="0032431F">
      <w:rPr>
        <w:noProof/>
      </w:rPr>
      <w:drawing>
        <wp:anchor distT="0" distB="0" distL="114300" distR="114300" simplePos="0" relativeHeight="251670528" behindDoc="0" locked="0" layoutInCell="1" allowOverlap="1" wp14:anchorId="0DBF3E85" wp14:editId="7CCE1DC0">
          <wp:simplePos x="0" y="0"/>
          <wp:positionH relativeFrom="column">
            <wp:posOffset>-411480</wp:posOffset>
          </wp:positionH>
          <wp:positionV relativeFrom="paragraph">
            <wp:posOffset>141605</wp:posOffset>
          </wp:positionV>
          <wp:extent cx="2558415" cy="4648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aes.osu.edu/sites/ctbrand/files/logos/Horiz/JPEG/OSU-FAES-HorizK-RGBHEX.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5841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r w:rsidR="00FA67E1">
      <w:rPr>
        <w:noProof/>
      </w:rPr>
      <mc:AlternateContent>
        <mc:Choice Requires="wps">
          <w:drawing>
            <wp:anchor distT="0" distB="0" distL="114300" distR="114300" simplePos="0" relativeHeight="251674624" behindDoc="0" locked="0" layoutInCell="1" allowOverlap="1" wp14:anchorId="0A5839C0" wp14:editId="75AC3CE9">
              <wp:simplePos x="0" y="0"/>
              <wp:positionH relativeFrom="column">
                <wp:posOffset>3383280</wp:posOffset>
              </wp:positionH>
              <wp:positionV relativeFrom="paragraph">
                <wp:posOffset>22225</wp:posOffset>
              </wp:positionV>
              <wp:extent cx="3276600" cy="304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E54BCBD" w14:textId="77777777" w:rsidR="00FA67E1" w:rsidRPr="00BD24B8" w:rsidRDefault="00FA67E1" w:rsidP="00FA67E1">
                          <w:pPr>
                            <w:jc w:val="right"/>
                            <w:rPr>
                              <w:rFonts w:ascii="Arial" w:hAnsi="Arial" w:cs="Arial"/>
                              <w:b/>
                              <w:color w:val="BB0000"/>
                            </w:rPr>
                          </w:pPr>
                          <w:r>
                            <w:rPr>
                              <w:rFonts w:ascii="Arial" w:hAnsi="Arial" w:cs="Arial"/>
                              <w:b/>
                              <w:color w:val="BB0000"/>
                            </w:rPr>
                            <w:t>athens</w:t>
                          </w:r>
                          <w:r w:rsidRPr="00BD24B8">
                            <w:rPr>
                              <w:rFonts w:ascii="Arial" w:hAnsi="Arial" w:cs="Arial"/>
                              <w:b/>
                              <w:color w:val="BB0000"/>
                            </w:rPr>
                            <w:t>.osu.edu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6DD6E411" id="_x0000_t202" coordsize="21600,21600" o:spt="202" path="m,l,21600r21600,l21600,xe">
              <v:stroke joinstyle="miter"/>
              <v:path gradientshapeok="t" o:connecttype="rect"/>
            </v:shapetype>
            <v:shape id="Text Box 22" o:spid="_x0000_s1037" type="#_x0000_t202" style="position:absolute;left:0;text-align:left;margin-left:266.4pt;margin-top:1.75pt;width:258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" filled="f" stroked="f">
              <v:textbox>
                <w:txbxContent>
                  <w:p w:rsidR="00FA67E1" w:rsidRPr="00BD24B8" w:rsidRDefault="00FA67E1" w:rsidP="00FA67E1">
                    <w:pPr>
                      <w:jc w:val="right"/>
                      <w:rPr>
                        <w:rFonts w:ascii="Arial" w:hAnsi="Arial" w:cs="Arial"/>
                        <w:b/>
                        <w:color w:val="BB0000"/>
                      </w:rPr>
                    </w:pPr>
                    <w:r>
                      <w:rPr>
                        <w:rFonts w:ascii="Arial" w:hAnsi="Arial" w:cs="Arial"/>
                        <w:b/>
                        <w:color w:val="BB0000"/>
                      </w:rPr>
                      <w:t>athens</w:t>
                    </w:r>
                    <w:r w:rsidRPr="00BD24B8">
                      <w:rPr>
                        <w:rFonts w:ascii="Arial" w:hAnsi="Arial" w:cs="Arial"/>
                        <w:b/>
                        <w:color w:val="BB0000"/>
                      </w:rPr>
                      <w:t>.osu.edu</w:t>
                    </w:r>
                  </w:p>
                </w:txbxContent>
              </v:textbox>
              <w10:wrap type="square"/>
            </v:shape>
          </w:pict>
        </mc:Fallback>
      </mc:AlternateContent>
    </w:r>
  </w:p>
  <w:p w14:paraId="79FB23AE" w14:textId="77777777" w:rsidR="00954C1D" w:rsidRDefault="00FA67E1">
    <w:pPr>
      <w:pStyle w:val="Footer"/>
    </w:pPr>
    <w:r w:rsidRPr="0032431F">
      <w:rPr>
        <w:noProof/>
      </w:rPr>
      <mc:AlternateContent>
        <mc:Choice Requires="wps">
          <w:drawing>
            <wp:anchor distT="0" distB="0" distL="114300" distR="114300" simplePos="0" relativeHeight="251676672" behindDoc="0" locked="0" layoutInCell="1" allowOverlap="1" wp14:anchorId="6BA99F64" wp14:editId="6554BD21">
              <wp:simplePos x="0" y="0"/>
              <wp:positionH relativeFrom="margin">
                <wp:posOffset>4137660</wp:posOffset>
              </wp:positionH>
              <wp:positionV relativeFrom="margin">
                <wp:posOffset>8615045</wp:posOffset>
              </wp:positionV>
              <wp:extent cx="2514600" cy="411480"/>
              <wp:effectExtent l="0" t="0" r="0" b="7620"/>
              <wp:wrapSquare wrapText="bothSides"/>
              <wp:docPr id="23" name="Text Box 23"/>
              <wp:cNvGraphicFramePr/>
              <a:graphic xmlns:a="http://schemas.openxmlformats.org/drawingml/2006/main">
                <a:graphicData uri="http://schemas.microsoft.com/office/word/2010/wordprocessingShape">
                  <wps:wsp>
                    <wps:cNvSpPr txBox="1"/>
                    <wps:spPr>
                      <a:xfrm>
                        <a:off x="0" y="0"/>
                        <a:ext cx="2514600" cy="411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DA50223" w14:textId="77777777" w:rsidR="00FA67E1" w:rsidRPr="00D67AA1" w:rsidRDefault="00FA67E1" w:rsidP="00FA67E1">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164F7EF" id="Text Box 23" o:spid="_x0000_s1038" type="#_x0000_t202" style="position:absolute;margin-left:325.8pt;margin-top:678.35pt;width:198pt;height:32.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" filled="f" stroked="f">
              <v:textbox>
                <w:txbxContent>
                  <w:p w:rsidR="00FA67E1" w:rsidRPr="00D67AA1" w:rsidRDefault="00FA67E1" w:rsidP="00FA67E1">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9366" w14:textId="77777777" w:rsidR="0005231A" w:rsidRDefault="004571BC">
    <w:pPr>
      <w:pStyle w:val="Footer"/>
    </w:pPr>
    <w:r w:rsidRPr="0032431F">
      <w:rPr>
        <w:noProof/>
      </w:rPr>
      <w:drawing>
        <wp:anchor distT="0" distB="0" distL="114300" distR="114300" simplePos="0" relativeHeight="251661312" behindDoc="0" locked="0" layoutInCell="1" allowOverlap="1" wp14:anchorId="484B9CCF" wp14:editId="17CB88DE">
          <wp:simplePos x="0" y="0"/>
          <wp:positionH relativeFrom="column">
            <wp:posOffset>-487680</wp:posOffset>
          </wp:positionH>
          <wp:positionV relativeFrom="paragraph">
            <wp:posOffset>-275590</wp:posOffset>
          </wp:positionV>
          <wp:extent cx="2558415" cy="4648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aes.osu.edu/sites/ctbrand/files/logos/Horiz/JPEG/OSU-FAES-HorizK-RGBHEX.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8415" cy="464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r w:rsidRPr="0032431F">
      <w:rPr>
        <w:noProof/>
      </w:rPr>
      <mc:AlternateContent>
        <mc:Choice Requires="wps">
          <w:drawing>
            <wp:anchor distT="0" distB="0" distL="114300" distR="114300" simplePos="0" relativeHeight="251664384" behindDoc="0" locked="0" layoutInCell="1" allowOverlap="1" wp14:anchorId="764E740D" wp14:editId="3AC71AE6">
              <wp:simplePos x="0" y="0"/>
              <wp:positionH relativeFrom="column">
                <wp:posOffset>-447675</wp:posOffset>
              </wp:positionH>
              <wp:positionV relativeFrom="paragraph">
                <wp:posOffset>-443865</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AB2F507"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" strokecolor="gray [1629]" strokeweight="1pt"/>
          </w:pict>
        </mc:Fallback>
      </mc:AlternateContent>
    </w:r>
    <w:r>
      <w:rPr>
        <w:noProof/>
      </w:rPr>
      <mc:AlternateContent>
        <mc:Choice Requires="wps">
          <w:drawing>
            <wp:anchor distT="0" distB="0" distL="114300" distR="114300" simplePos="0" relativeHeight="251666432" behindDoc="0" locked="0" layoutInCell="1" allowOverlap="1" wp14:anchorId="035FACEB" wp14:editId="0879722A">
              <wp:simplePos x="0" y="0"/>
              <wp:positionH relativeFrom="column">
                <wp:posOffset>3213735</wp:posOffset>
              </wp:positionH>
              <wp:positionV relativeFrom="paragraph">
                <wp:posOffset>-398145</wp:posOffset>
              </wp:positionV>
              <wp:extent cx="3276600" cy="304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55CFB40A" w14:textId="77777777" w:rsidR="0032431F" w:rsidRPr="00BD24B8" w:rsidRDefault="00683A15" w:rsidP="0032431F">
                          <w:pPr>
                            <w:jc w:val="right"/>
                            <w:rPr>
                              <w:rFonts w:ascii="Arial" w:hAnsi="Arial" w:cs="Arial"/>
                              <w:b/>
                              <w:color w:val="BB0000"/>
                            </w:rPr>
                          </w:pPr>
                          <w:r>
                            <w:rPr>
                              <w:rFonts w:ascii="Arial" w:hAnsi="Arial" w:cs="Arial"/>
                              <w:b/>
                              <w:color w:val="BB0000"/>
                            </w:rPr>
                            <w:t>athens</w:t>
                          </w:r>
                          <w:r w:rsidR="0032431F" w:rsidRPr="00BD24B8">
                            <w:rPr>
                              <w:rFonts w:ascii="Arial" w:hAnsi="Arial" w:cs="Arial"/>
                              <w:b/>
                              <w:color w:val="BB0000"/>
                            </w:rPr>
                            <w:t>.osu.edu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0A4FB39A" id="_x0000_t202" coordsize="21600,21600" o:spt="202" path="m,l,21600r21600,l21600,xe">
              <v:stroke joinstyle="miter"/>
              <v:path gradientshapeok="t" o:connecttype="rect"/>
            </v:shapetype>
            <v:shape id="Text Box 6" o:spid="_x0000_s1034" type="#_x0000_t202" style="position:absolute;margin-left:253.05pt;margin-top:-31.35pt;width:258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" filled="f" stroked="f">
              <v:textbox>
                <w:txbxContent>
                  <w:p w:rsidR="0032431F" w:rsidRPr="00BD24B8" w:rsidRDefault="00683A15" w:rsidP="0032431F">
                    <w:pPr>
                      <w:jc w:val="right"/>
                      <w:rPr>
                        <w:rFonts w:ascii="Arial" w:hAnsi="Arial" w:cs="Arial"/>
                        <w:b/>
                        <w:color w:val="BB0000"/>
                      </w:rPr>
                    </w:pPr>
                    <w:r>
                      <w:rPr>
                        <w:rFonts w:ascii="Arial" w:hAnsi="Arial" w:cs="Arial"/>
                        <w:b/>
                        <w:color w:val="BB0000"/>
                      </w:rPr>
                      <w:t>athens</w:t>
                    </w:r>
                    <w:r w:rsidR="0032431F" w:rsidRPr="00BD24B8">
                      <w:rPr>
                        <w:rFonts w:ascii="Arial" w:hAnsi="Arial" w:cs="Arial"/>
                        <w:b/>
                        <w:color w:val="BB0000"/>
                      </w:rPr>
                      <w:t>.osu.edu</w:t>
                    </w:r>
                  </w:p>
                </w:txbxContent>
              </v:textbox>
              <w10:wrap type="square"/>
            </v:shape>
          </w:pict>
        </mc:Fallback>
      </mc:AlternateContent>
    </w:r>
    <w:r w:rsidRPr="0032431F">
      <w:rPr>
        <w:noProof/>
      </w:rPr>
      <mc:AlternateContent>
        <mc:Choice Requires="wps">
          <w:drawing>
            <wp:anchor distT="0" distB="0" distL="114300" distR="114300" simplePos="0" relativeHeight="251663360" behindDoc="0" locked="0" layoutInCell="1" allowOverlap="1" wp14:anchorId="361D70FA" wp14:editId="2283F7BF">
              <wp:simplePos x="0" y="0"/>
              <wp:positionH relativeFrom="margin">
                <wp:posOffset>3994785</wp:posOffset>
              </wp:positionH>
              <wp:positionV relativeFrom="margin">
                <wp:posOffset>8346440</wp:posOffset>
              </wp:positionV>
              <wp:extent cx="2514600" cy="4114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411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17C816FF"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501A427" id="Text Box 10" o:spid="_x0000_s1035" type="#_x0000_t202" style="position:absolute;margin-left:314.55pt;margin-top:657.2pt;width:198pt;height:3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" filled="f" stroked="f">
              <v:textbo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mc:Fallback>
      </mc:AlternateContent>
    </w:r>
    <w:r w:rsidR="0032431F" w:rsidRPr="0032431F">
      <w:rPr>
        <w:noProof/>
      </w:rPr>
      <w:drawing>
        <wp:anchor distT="0" distB="0" distL="114300" distR="114300" simplePos="0" relativeHeight="251662336" behindDoc="0" locked="0" layoutInCell="1" allowOverlap="1" wp14:anchorId="3BC41475" wp14:editId="6C519D93">
          <wp:simplePos x="0" y="0"/>
          <wp:positionH relativeFrom="column">
            <wp:posOffset>3099435</wp:posOffset>
          </wp:positionH>
          <wp:positionV relativeFrom="paragraph">
            <wp:posOffset>-240030</wp:posOffset>
          </wp:positionV>
          <wp:extent cx="457200" cy="4514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ston.90\Desktop\Infographics\Clover.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7200" cy="4514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6956" w14:textId="77777777" w:rsidR="00F861EC" w:rsidRDefault="00F861EC" w:rsidP="0005231A">
      <w:r>
        <w:separator/>
      </w:r>
    </w:p>
  </w:footnote>
  <w:footnote w:type="continuationSeparator" w:id="0">
    <w:p w14:paraId="6DF64B68" w14:textId="77777777" w:rsidR="00F861EC" w:rsidRDefault="00F861EC" w:rsidP="0005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9027" w14:textId="77777777" w:rsidR="003E3EFB" w:rsidRDefault="003E3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7BA4" w14:textId="77777777" w:rsidR="00FA67E1" w:rsidRPr="00D67AA1" w:rsidRDefault="00FA67E1" w:rsidP="00FA67E1">
    <w:pPr>
      <w:pBdr>
        <w:between w:val="single" w:sz="4" w:space="1" w:color="auto"/>
      </w:pBdr>
      <w:jc w:val="center"/>
      <w:rPr>
        <w:rFonts w:ascii="Arial" w:hAnsi="Arial" w:cs="Arial"/>
        <w:color w:val="FFFFFF" w:themeColor="background1"/>
      </w:rPr>
    </w:pPr>
    <w:r>
      <w:rPr>
        <w:noProof/>
      </w:rPr>
      <mc:AlternateContent>
        <mc:Choice Requires="wps">
          <w:drawing>
            <wp:anchor distT="0" distB="0" distL="114300" distR="114300" simplePos="0" relativeHeight="251668480" behindDoc="0" locked="0" layoutInCell="1" allowOverlap="1" wp14:anchorId="40798DCE" wp14:editId="1241E7CA">
              <wp:simplePos x="0" y="0"/>
              <wp:positionH relativeFrom="page">
                <wp:align>right</wp:align>
              </wp:positionH>
              <wp:positionV relativeFrom="margin">
                <wp:posOffset>-712470</wp:posOffset>
              </wp:positionV>
              <wp:extent cx="7814945" cy="371475"/>
              <wp:effectExtent l="0" t="0" r="0" b="9525"/>
              <wp:wrapSquare wrapText="bothSides"/>
              <wp:docPr id="17" name="Text Box 17"/>
              <wp:cNvGraphicFramePr/>
              <a:graphic xmlns:a="http://schemas.openxmlformats.org/drawingml/2006/main">
                <a:graphicData uri="http://schemas.microsoft.com/office/word/2010/wordprocessingShape">
                  <wps:wsp>
                    <wps:cNvSpPr txBox="1"/>
                    <wps:spPr>
                      <a:xfrm>
                        <a:off x="0" y="0"/>
                        <a:ext cx="7814945" cy="371475"/>
                      </a:xfrm>
                      <a:prstGeom prst="rect">
                        <a:avLst/>
                      </a:prstGeom>
                      <a:solidFill>
                        <a:srgbClr val="BB00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txbx>
                      <w:txbxContent>
                        <w:p w14:paraId="175F8A91" w14:textId="77777777" w:rsidR="00FA67E1" w:rsidRPr="00D67AA1" w:rsidRDefault="00FA67E1" w:rsidP="00FA67E1">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F21B854" id="_x0000_t202" coordsize="21600,21600" o:spt="202" path="m,l,21600r21600,l21600,xe">
              <v:stroke joinstyle="miter"/>
              <v:path gradientshapeok="t" o:connecttype="rect"/>
            </v:shapetype>
            <v:shape id="Text Box 17" o:spid="_x0000_s1036" type="#_x0000_t202" style="position:absolute;left:0;text-align:left;margin-left:564.15pt;margin-top:-56.1pt;width:615.35pt;height:29.25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" fillcolor="#b00" stroked="f">
              <v:textbox>
                <w:txbxContent>
                  <w:p w:rsidR="00FA67E1" w:rsidRPr="00D67AA1" w:rsidRDefault="00FA67E1" w:rsidP="00FA67E1">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page" anchory="margin"/>
            </v:shape>
          </w:pict>
        </mc:Fallback>
      </mc:AlternateContent>
    </w:r>
    <w:r w:rsidRPr="00D67AA1">
      <w:rPr>
        <w:rFonts w:ascii="Arial" w:hAnsi="Arial" w:cs="Arial"/>
        <w:color w:val="FFFFFF"/>
        <w:spacing w:val="-2"/>
      </w:rPr>
      <w:t>OHIO STATE UNIVERSITY EXTENSION</w:t>
    </w:r>
  </w:p>
  <w:p w14:paraId="74C62315" w14:textId="77777777" w:rsidR="00FA67E1" w:rsidRDefault="00FA6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D4FC" w14:textId="00019B0C" w:rsidR="0005231A" w:rsidRDefault="003E3EFB">
    <w:pPr>
      <w:pStyle w:val="Header"/>
    </w:pPr>
    <w:r>
      <w:rPr>
        <w:noProof/>
      </w:rPr>
      <w:drawing>
        <wp:anchor distT="0" distB="0" distL="114300" distR="114300" simplePos="0" relativeHeight="251679744" behindDoc="0" locked="0" layoutInCell="1" allowOverlap="1" wp14:anchorId="58A5D8A6" wp14:editId="5EEDFC92">
          <wp:simplePos x="0" y="0"/>
          <wp:positionH relativeFrom="margin">
            <wp:posOffset>0</wp:posOffset>
          </wp:positionH>
          <wp:positionV relativeFrom="paragraph">
            <wp:posOffset>-1905</wp:posOffset>
          </wp:positionV>
          <wp:extent cx="1476190" cy="571429"/>
          <wp:effectExtent l="0" t="0" r="0" b="635"/>
          <wp:wrapNone/>
          <wp:docPr id="1" name="Picture 1" descr="A picture containing text, red,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ed,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190" cy="571429"/>
                  </a:xfrm>
                  <a:prstGeom prst="rect">
                    <a:avLst/>
                  </a:prstGeom>
                </pic:spPr>
              </pic:pic>
            </a:graphicData>
          </a:graphic>
        </wp:anchor>
      </w:drawing>
    </w:r>
    <w:r w:rsidR="0005231A">
      <w:rPr>
        <w:noProof/>
      </w:rPr>
      <mc:AlternateContent>
        <mc:Choice Requires="wps">
          <w:drawing>
            <wp:anchor distT="0" distB="0" distL="114300" distR="114300" simplePos="0" relativeHeight="251660287" behindDoc="0" locked="0" layoutInCell="1" allowOverlap="1" wp14:anchorId="7EE89A4A" wp14:editId="6257413E">
              <wp:simplePos x="0" y="0"/>
              <wp:positionH relativeFrom="margin">
                <wp:posOffset>-933450</wp:posOffset>
              </wp:positionH>
              <wp:positionV relativeFrom="margin">
                <wp:posOffset>-600075</wp:posOffset>
              </wp:positionV>
              <wp:extent cx="7807325" cy="272415"/>
              <wp:effectExtent l="0" t="0" r="3175" b="0"/>
              <wp:wrapSquare wrapText="bothSides"/>
              <wp:docPr id="8" name="Text Box 8"/>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rgbClr val="BB00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384AED8" w14:textId="77777777" w:rsidR="0005231A" w:rsidRPr="00D67AA1" w:rsidRDefault="0005231A"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89A4A" id="_x0000_t202" coordsize="21600,21600" o:spt="202" path="m,l,21600r21600,l21600,xe">
              <v:stroke joinstyle="miter"/>
              <v:path gradientshapeok="t" o:connecttype="rect"/>
            </v:shapetype>
            <v:shape id="Text Box 8" o:spid="_x0000_s1039" type="#_x0000_t202" style="position:absolute;margin-left:-73.5pt;margin-top:-47.25pt;width:614.75pt;height:21.45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" fillcolor="#b00" stroked="f">
              <v:textbox>
                <w:txbxContent>
                  <w:p w14:paraId="2384AED8" w14:textId="77777777" w:rsidR="0005231A" w:rsidRPr="00D67AA1" w:rsidRDefault="0005231A"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free thermometer graphic" style="width:207pt;height:367.5pt;visibility:visible;mso-wrap-style:square" o:bullet="t">
        <v:imagedata r:id="rId1" o:title="Image result for free thermometer graphic"/>
      </v:shape>
    </w:pict>
  </w:numPicBullet>
  <w:numPicBullet w:numPicBulletId="1">
    <w:pict>
      <v:shape id="_x0000_i1027" type="#_x0000_t75" alt="Image result for free clipboard graphic" style="width:384pt;height:384pt;visibility:visible;mso-wrap-style:square" o:bullet="t">
        <v:imagedata r:id="rId2" o:title="Image result for free clipboard graphic"/>
      </v:shape>
    </w:pict>
  </w:numPicBullet>
  <w:numPicBullet w:numPicBulletId="2">
    <w:pict>
      <v:shape id="_x0000_i1028" type="#_x0000_t75" alt="Image result for free money graphic" style="width:648.75pt;height:540pt;visibility:visible;mso-wrap-style:square" o:bullet="t">
        <v:imagedata r:id="rId3" o:title="Image result for free money graphic"/>
      </v:shape>
    </w:pict>
  </w:numPicBullet>
  <w:numPicBullet w:numPicBulletId="3">
    <w:pict>
      <v:shape id="_x0000_i1029" type="#_x0000_t75" alt="Image result for free suitcase graphic" style="width:470.25pt;height:540pt;visibility:visible;mso-wrap-style:square" o:bullet="t">
        <v:imagedata r:id="rId4" o:title="Image result for free suitcase graphic"/>
      </v:shape>
    </w:pict>
  </w:numPicBullet>
  <w:numPicBullet w:numPicBulletId="4">
    <w:pict>
      <v:shape id="_x0000_i1030" type="#_x0000_t75" alt="Related image" style="width:199.5pt;height:199.5pt;visibility:visible;mso-wrap-style:square" o:bullet="t">
        <v:imagedata r:id="rId5" o:title="Related image"/>
      </v:shape>
    </w:pict>
  </w:numPicBullet>
  <w:numPicBullet w:numPicBulletId="5">
    <w:pict>
      <v:shape id="_x0000_i1031" type="#_x0000_t75" alt="Related image" style="width:168.75pt;height:168.75pt;flip:x;visibility:visible;mso-wrap-style:square" o:bullet="t">
        <v:imagedata r:id="rId6" o:title="Related image"/>
      </v:shape>
    </w:pict>
  </w:numPicBullet>
  <w:abstractNum w:abstractNumId="0" w15:restartNumberingAfterBreak="0">
    <w:nsid w:val="0C431C9F"/>
    <w:multiLevelType w:val="hybridMultilevel"/>
    <w:tmpl w:val="58E4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51790"/>
    <w:multiLevelType w:val="hybridMultilevel"/>
    <w:tmpl w:val="6928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4589E"/>
    <w:multiLevelType w:val="hybridMultilevel"/>
    <w:tmpl w:val="C1BAAF64"/>
    <w:lvl w:ilvl="0" w:tplc="0868F28C">
      <w:start w:val="1"/>
      <w:numFmt w:val="bullet"/>
      <w:lvlText w:val=""/>
      <w:lvlPicBulletId w:val="0"/>
      <w:lvlJc w:val="left"/>
      <w:pPr>
        <w:tabs>
          <w:tab w:val="num" w:pos="720"/>
        </w:tabs>
        <w:ind w:left="720" w:hanging="360"/>
      </w:pPr>
      <w:rPr>
        <w:rFonts w:ascii="Symbol" w:hAnsi="Symbol" w:hint="default"/>
      </w:rPr>
    </w:lvl>
    <w:lvl w:ilvl="1" w:tplc="84148C4E" w:tentative="1">
      <w:start w:val="1"/>
      <w:numFmt w:val="bullet"/>
      <w:lvlText w:val=""/>
      <w:lvlJc w:val="left"/>
      <w:pPr>
        <w:tabs>
          <w:tab w:val="num" w:pos="1440"/>
        </w:tabs>
        <w:ind w:left="1440" w:hanging="360"/>
      </w:pPr>
      <w:rPr>
        <w:rFonts w:ascii="Symbol" w:hAnsi="Symbol" w:hint="default"/>
      </w:rPr>
    </w:lvl>
    <w:lvl w:ilvl="2" w:tplc="0EC88916" w:tentative="1">
      <w:start w:val="1"/>
      <w:numFmt w:val="bullet"/>
      <w:lvlText w:val=""/>
      <w:lvlJc w:val="left"/>
      <w:pPr>
        <w:tabs>
          <w:tab w:val="num" w:pos="2160"/>
        </w:tabs>
        <w:ind w:left="2160" w:hanging="360"/>
      </w:pPr>
      <w:rPr>
        <w:rFonts w:ascii="Symbol" w:hAnsi="Symbol" w:hint="default"/>
      </w:rPr>
    </w:lvl>
    <w:lvl w:ilvl="3" w:tplc="A8DCB16A" w:tentative="1">
      <w:start w:val="1"/>
      <w:numFmt w:val="bullet"/>
      <w:lvlText w:val=""/>
      <w:lvlJc w:val="left"/>
      <w:pPr>
        <w:tabs>
          <w:tab w:val="num" w:pos="2880"/>
        </w:tabs>
        <w:ind w:left="2880" w:hanging="360"/>
      </w:pPr>
      <w:rPr>
        <w:rFonts w:ascii="Symbol" w:hAnsi="Symbol" w:hint="default"/>
      </w:rPr>
    </w:lvl>
    <w:lvl w:ilvl="4" w:tplc="BA82833A" w:tentative="1">
      <w:start w:val="1"/>
      <w:numFmt w:val="bullet"/>
      <w:lvlText w:val=""/>
      <w:lvlJc w:val="left"/>
      <w:pPr>
        <w:tabs>
          <w:tab w:val="num" w:pos="3600"/>
        </w:tabs>
        <w:ind w:left="3600" w:hanging="360"/>
      </w:pPr>
      <w:rPr>
        <w:rFonts w:ascii="Symbol" w:hAnsi="Symbol" w:hint="default"/>
      </w:rPr>
    </w:lvl>
    <w:lvl w:ilvl="5" w:tplc="C3ECD48C" w:tentative="1">
      <w:start w:val="1"/>
      <w:numFmt w:val="bullet"/>
      <w:lvlText w:val=""/>
      <w:lvlJc w:val="left"/>
      <w:pPr>
        <w:tabs>
          <w:tab w:val="num" w:pos="4320"/>
        </w:tabs>
        <w:ind w:left="4320" w:hanging="360"/>
      </w:pPr>
      <w:rPr>
        <w:rFonts w:ascii="Symbol" w:hAnsi="Symbol" w:hint="default"/>
      </w:rPr>
    </w:lvl>
    <w:lvl w:ilvl="6" w:tplc="A22CDED0" w:tentative="1">
      <w:start w:val="1"/>
      <w:numFmt w:val="bullet"/>
      <w:lvlText w:val=""/>
      <w:lvlJc w:val="left"/>
      <w:pPr>
        <w:tabs>
          <w:tab w:val="num" w:pos="5040"/>
        </w:tabs>
        <w:ind w:left="5040" w:hanging="360"/>
      </w:pPr>
      <w:rPr>
        <w:rFonts w:ascii="Symbol" w:hAnsi="Symbol" w:hint="default"/>
      </w:rPr>
    </w:lvl>
    <w:lvl w:ilvl="7" w:tplc="6CCADD20" w:tentative="1">
      <w:start w:val="1"/>
      <w:numFmt w:val="bullet"/>
      <w:lvlText w:val=""/>
      <w:lvlJc w:val="left"/>
      <w:pPr>
        <w:tabs>
          <w:tab w:val="num" w:pos="5760"/>
        </w:tabs>
        <w:ind w:left="5760" w:hanging="360"/>
      </w:pPr>
      <w:rPr>
        <w:rFonts w:ascii="Symbol" w:hAnsi="Symbol" w:hint="default"/>
      </w:rPr>
    </w:lvl>
    <w:lvl w:ilvl="8" w:tplc="D93C5A5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1AC7FF9"/>
    <w:multiLevelType w:val="hybridMultilevel"/>
    <w:tmpl w:val="AF2C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A3B2E"/>
    <w:multiLevelType w:val="hybridMultilevel"/>
    <w:tmpl w:val="02A4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D20FB"/>
    <w:multiLevelType w:val="hybridMultilevel"/>
    <w:tmpl w:val="2DDE02CE"/>
    <w:lvl w:ilvl="0" w:tplc="BD8ADA9C">
      <w:start w:val="1"/>
      <w:numFmt w:val="bullet"/>
      <w:lvlText w:val=""/>
      <w:lvlPicBulletId w:val="5"/>
      <w:lvlJc w:val="left"/>
      <w:pPr>
        <w:tabs>
          <w:tab w:val="num" w:pos="720"/>
        </w:tabs>
        <w:ind w:left="720" w:hanging="360"/>
      </w:pPr>
      <w:rPr>
        <w:rFonts w:ascii="Symbol" w:hAnsi="Symbol" w:hint="default"/>
      </w:rPr>
    </w:lvl>
    <w:lvl w:ilvl="1" w:tplc="532417EA" w:tentative="1">
      <w:start w:val="1"/>
      <w:numFmt w:val="bullet"/>
      <w:lvlText w:val=""/>
      <w:lvlJc w:val="left"/>
      <w:pPr>
        <w:tabs>
          <w:tab w:val="num" w:pos="1440"/>
        </w:tabs>
        <w:ind w:left="1440" w:hanging="360"/>
      </w:pPr>
      <w:rPr>
        <w:rFonts w:ascii="Symbol" w:hAnsi="Symbol" w:hint="default"/>
      </w:rPr>
    </w:lvl>
    <w:lvl w:ilvl="2" w:tplc="CEB6A1C2" w:tentative="1">
      <w:start w:val="1"/>
      <w:numFmt w:val="bullet"/>
      <w:lvlText w:val=""/>
      <w:lvlJc w:val="left"/>
      <w:pPr>
        <w:tabs>
          <w:tab w:val="num" w:pos="2160"/>
        </w:tabs>
        <w:ind w:left="2160" w:hanging="360"/>
      </w:pPr>
      <w:rPr>
        <w:rFonts w:ascii="Symbol" w:hAnsi="Symbol" w:hint="default"/>
      </w:rPr>
    </w:lvl>
    <w:lvl w:ilvl="3" w:tplc="24CE44BC" w:tentative="1">
      <w:start w:val="1"/>
      <w:numFmt w:val="bullet"/>
      <w:lvlText w:val=""/>
      <w:lvlJc w:val="left"/>
      <w:pPr>
        <w:tabs>
          <w:tab w:val="num" w:pos="2880"/>
        </w:tabs>
        <w:ind w:left="2880" w:hanging="360"/>
      </w:pPr>
      <w:rPr>
        <w:rFonts w:ascii="Symbol" w:hAnsi="Symbol" w:hint="default"/>
      </w:rPr>
    </w:lvl>
    <w:lvl w:ilvl="4" w:tplc="4C884ACE" w:tentative="1">
      <w:start w:val="1"/>
      <w:numFmt w:val="bullet"/>
      <w:lvlText w:val=""/>
      <w:lvlJc w:val="left"/>
      <w:pPr>
        <w:tabs>
          <w:tab w:val="num" w:pos="3600"/>
        </w:tabs>
        <w:ind w:left="3600" w:hanging="360"/>
      </w:pPr>
      <w:rPr>
        <w:rFonts w:ascii="Symbol" w:hAnsi="Symbol" w:hint="default"/>
      </w:rPr>
    </w:lvl>
    <w:lvl w:ilvl="5" w:tplc="5A10AB1C" w:tentative="1">
      <w:start w:val="1"/>
      <w:numFmt w:val="bullet"/>
      <w:lvlText w:val=""/>
      <w:lvlJc w:val="left"/>
      <w:pPr>
        <w:tabs>
          <w:tab w:val="num" w:pos="4320"/>
        </w:tabs>
        <w:ind w:left="4320" w:hanging="360"/>
      </w:pPr>
      <w:rPr>
        <w:rFonts w:ascii="Symbol" w:hAnsi="Symbol" w:hint="default"/>
      </w:rPr>
    </w:lvl>
    <w:lvl w:ilvl="6" w:tplc="F77CE178" w:tentative="1">
      <w:start w:val="1"/>
      <w:numFmt w:val="bullet"/>
      <w:lvlText w:val=""/>
      <w:lvlJc w:val="left"/>
      <w:pPr>
        <w:tabs>
          <w:tab w:val="num" w:pos="5040"/>
        </w:tabs>
        <w:ind w:left="5040" w:hanging="360"/>
      </w:pPr>
      <w:rPr>
        <w:rFonts w:ascii="Symbol" w:hAnsi="Symbol" w:hint="default"/>
      </w:rPr>
    </w:lvl>
    <w:lvl w:ilvl="7" w:tplc="4BBCD042" w:tentative="1">
      <w:start w:val="1"/>
      <w:numFmt w:val="bullet"/>
      <w:lvlText w:val=""/>
      <w:lvlJc w:val="left"/>
      <w:pPr>
        <w:tabs>
          <w:tab w:val="num" w:pos="5760"/>
        </w:tabs>
        <w:ind w:left="5760" w:hanging="360"/>
      </w:pPr>
      <w:rPr>
        <w:rFonts w:ascii="Symbol" w:hAnsi="Symbol" w:hint="default"/>
      </w:rPr>
    </w:lvl>
    <w:lvl w:ilvl="8" w:tplc="17D6E5E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4D81381"/>
    <w:multiLevelType w:val="hybridMultilevel"/>
    <w:tmpl w:val="D80E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F488D"/>
    <w:multiLevelType w:val="hybridMultilevel"/>
    <w:tmpl w:val="2B84D80C"/>
    <w:lvl w:ilvl="0" w:tplc="F746F022">
      <w:start w:val="1"/>
      <w:numFmt w:val="bullet"/>
      <w:lvlText w:val=""/>
      <w:lvlPicBulletId w:val="0"/>
      <w:lvlJc w:val="left"/>
      <w:pPr>
        <w:tabs>
          <w:tab w:val="num" w:pos="720"/>
        </w:tabs>
        <w:ind w:left="720" w:hanging="360"/>
      </w:pPr>
      <w:rPr>
        <w:rFonts w:ascii="Symbol" w:hAnsi="Symbol" w:hint="default"/>
      </w:rPr>
    </w:lvl>
    <w:lvl w:ilvl="1" w:tplc="DA3CD9E6" w:tentative="1">
      <w:start w:val="1"/>
      <w:numFmt w:val="bullet"/>
      <w:lvlText w:val=""/>
      <w:lvlJc w:val="left"/>
      <w:pPr>
        <w:tabs>
          <w:tab w:val="num" w:pos="1440"/>
        </w:tabs>
        <w:ind w:left="1440" w:hanging="360"/>
      </w:pPr>
      <w:rPr>
        <w:rFonts w:ascii="Symbol" w:hAnsi="Symbol" w:hint="default"/>
      </w:rPr>
    </w:lvl>
    <w:lvl w:ilvl="2" w:tplc="D02E3430" w:tentative="1">
      <w:start w:val="1"/>
      <w:numFmt w:val="bullet"/>
      <w:lvlText w:val=""/>
      <w:lvlJc w:val="left"/>
      <w:pPr>
        <w:tabs>
          <w:tab w:val="num" w:pos="2160"/>
        </w:tabs>
        <w:ind w:left="2160" w:hanging="360"/>
      </w:pPr>
      <w:rPr>
        <w:rFonts w:ascii="Symbol" w:hAnsi="Symbol" w:hint="default"/>
      </w:rPr>
    </w:lvl>
    <w:lvl w:ilvl="3" w:tplc="6FB05448" w:tentative="1">
      <w:start w:val="1"/>
      <w:numFmt w:val="bullet"/>
      <w:lvlText w:val=""/>
      <w:lvlJc w:val="left"/>
      <w:pPr>
        <w:tabs>
          <w:tab w:val="num" w:pos="2880"/>
        </w:tabs>
        <w:ind w:left="2880" w:hanging="360"/>
      </w:pPr>
      <w:rPr>
        <w:rFonts w:ascii="Symbol" w:hAnsi="Symbol" w:hint="default"/>
      </w:rPr>
    </w:lvl>
    <w:lvl w:ilvl="4" w:tplc="DC1812FC" w:tentative="1">
      <w:start w:val="1"/>
      <w:numFmt w:val="bullet"/>
      <w:lvlText w:val=""/>
      <w:lvlJc w:val="left"/>
      <w:pPr>
        <w:tabs>
          <w:tab w:val="num" w:pos="3600"/>
        </w:tabs>
        <w:ind w:left="3600" w:hanging="360"/>
      </w:pPr>
      <w:rPr>
        <w:rFonts w:ascii="Symbol" w:hAnsi="Symbol" w:hint="default"/>
      </w:rPr>
    </w:lvl>
    <w:lvl w:ilvl="5" w:tplc="8E528A2E" w:tentative="1">
      <w:start w:val="1"/>
      <w:numFmt w:val="bullet"/>
      <w:lvlText w:val=""/>
      <w:lvlJc w:val="left"/>
      <w:pPr>
        <w:tabs>
          <w:tab w:val="num" w:pos="4320"/>
        </w:tabs>
        <w:ind w:left="4320" w:hanging="360"/>
      </w:pPr>
      <w:rPr>
        <w:rFonts w:ascii="Symbol" w:hAnsi="Symbol" w:hint="default"/>
      </w:rPr>
    </w:lvl>
    <w:lvl w:ilvl="6" w:tplc="79343E08" w:tentative="1">
      <w:start w:val="1"/>
      <w:numFmt w:val="bullet"/>
      <w:lvlText w:val=""/>
      <w:lvlJc w:val="left"/>
      <w:pPr>
        <w:tabs>
          <w:tab w:val="num" w:pos="5040"/>
        </w:tabs>
        <w:ind w:left="5040" w:hanging="360"/>
      </w:pPr>
      <w:rPr>
        <w:rFonts w:ascii="Symbol" w:hAnsi="Symbol" w:hint="default"/>
      </w:rPr>
    </w:lvl>
    <w:lvl w:ilvl="7" w:tplc="05E8F718" w:tentative="1">
      <w:start w:val="1"/>
      <w:numFmt w:val="bullet"/>
      <w:lvlText w:val=""/>
      <w:lvlJc w:val="left"/>
      <w:pPr>
        <w:tabs>
          <w:tab w:val="num" w:pos="5760"/>
        </w:tabs>
        <w:ind w:left="5760" w:hanging="360"/>
      </w:pPr>
      <w:rPr>
        <w:rFonts w:ascii="Symbol" w:hAnsi="Symbol" w:hint="default"/>
      </w:rPr>
    </w:lvl>
    <w:lvl w:ilvl="8" w:tplc="0F18588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077452D"/>
    <w:multiLevelType w:val="hybridMultilevel"/>
    <w:tmpl w:val="492EFC82"/>
    <w:lvl w:ilvl="0" w:tplc="C39A79DE">
      <w:start w:val="1"/>
      <w:numFmt w:val="bullet"/>
      <w:lvlText w:val=""/>
      <w:lvlPicBulletId w:val="3"/>
      <w:lvlJc w:val="left"/>
      <w:pPr>
        <w:tabs>
          <w:tab w:val="num" w:pos="720"/>
        </w:tabs>
        <w:ind w:left="720" w:hanging="360"/>
      </w:pPr>
      <w:rPr>
        <w:rFonts w:ascii="Symbol" w:hAnsi="Symbol" w:hint="default"/>
      </w:rPr>
    </w:lvl>
    <w:lvl w:ilvl="1" w:tplc="C0FAB566" w:tentative="1">
      <w:start w:val="1"/>
      <w:numFmt w:val="bullet"/>
      <w:lvlText w:val=""/>
      <w:lvlJc w:val="left"/>
      <w:pPr>
        <w:tabs>
          <w:tab w:val="num" w:pos="1440"/>
        </w:tabs>
        <w:ind w:left="1440" w:hanging="360"/>
      </w:pPr>
      <w:rPr>
        <w:rFonts w:ascii="Symbol" w:hAnsi="Symbol" w:hint="default"/>
      </w:rPr>
    </w:lvl>
    <w:lvl w:ilvl="2" w:tplc="AE2C43B6" w:tentative="1">
      <w:start w:val="1"/>
      <w:numFmt w:val="bullet"/>
      <w:lvlText w:val=""/>
      <w:lvlJc w:val="left"/>
      <w:pPr>
        <w:tabs>
          <w:tab w:val="num" w:pos="2160"/>
        </w:tabs>
        <w:ind w:left="2160" w:hanging="360"/>
      </w:pPr>
      <w:rPr>
        <w:rFonts w:ascii="Symbol" w:hAnsi="Symbol" w:hint="default"/>
      </w:rPr>
    </w:lvl>
    <w:lvl w:ilvl="3" w:tplc="26E0CD18" w:tentative="1">
      <w:start w:val="1"/>
      <w:numFmt w:val="bullet"/>
      <w:lvlText w:val=""/>
      <w:lvlJc w:val="left"/>
      <w:pPr>
        <w:tabs>
          <w:tab w:val="num" w:pos="2880"/>
        </w:tabs>
        <w:ind w:left="2880" w:hanging="360"/>
      </w:pPr>
      <w:rPr>
        <w:rFonts w:ascii="Symbol" w:hAnsi="Symbol" w:hint="default"/>
      </w:rPr>
    </w:lvl>
    <w:lvl w:ilvl="4" w:tplc="BD1A06D2" w:tentative="1">
      <w:start w:val="1"/>
      <w:numFmt w:val="bullet"/>
      <w:lvlText w:val=""/>
      <w:lvlJc w:val="left"/>
      <w:pPr>
        <w:tabs>
          <w:tab w:val="num" w:pos="3600"/>
        </w:tabs>
        <w:ind w:left="3600" w:hanging="360"/>
      </w:pPr>
      <w:rPr>
        <w:rFonts w:ascii="Symbol" w:hAnsi="Symbol" w:hint="default"/>
      </w:rPr>
    </w:lvl>
    <w:lvl w:ilvl="5" w:tplc="F7A4EEA8" w:tentative="1">
      <w:start w:val="1"/>
      <w:numFmt w:val="bullet"/>
      <w:lvlText w:val=""/>
      <w:lvlJc w:val="left"/>
      <w:pPr>
        <w:tabs>
          <w:tab w:val="num" w:pos="4320"/>
        </w:tabs>
        <w:ind w:left="4320" w:hanging="360"/>
      </w:pPr>
      <w:rPr>
        <w:rFonts w:ascii="Symbol" w:hAnsi="Symbol" w:hint="default"/>
      </w:rPr>
    </w:lvl>
    <w:lvl w:ilvl="6" w:tplc="5282A22A" w:tentative="1">
      <w:start w:val="1"/>
      <w:numFmt w:val="bullet"/>
      <w:lvlText w:val=""/>
      <w:lvlJc w:val="left"/>
      <w:pPr>
        <w:tabs>
          <w:tab w:val="num" w:pos="5040"/>
        </w:tabs>
        <w:ind w:left="5040" w:hanging="360"/>
      </w:pPr>
      <w:rPr>
        <w:rFonts w:ascii="Symbol" w:hAnsi="Symbol" w:hint="default"/>
      </w:rPr>
    </w:lvl>
    <w:lvl w:ilvl="7" w:tplc="A26A332E" w:tentative="1">
      <w:start w:val="1"/>
      <w:numFmt w:val="bullet"/>
      <w:lvlText w:val=""/>
      <w:lvlJc w:val="left"/>
      <w:pPr>
        <w:tabs>
          <w:tab w:val="num" w:pos="5760"/>
        </w:tabs>
        <w:ind w:left="5760" w:hanging="360"/>
      </w:pPr>
      <w:rPr>
        <w:rFonts w:ascii="Symbol" w:hAnsi="Symbol" w:hint="default"/>
      </w:rPr>
    </w:lvl>
    <w:lvl w:ilvl="8" w:tplc="D070122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3A72F16"/>
    <w:multiLevelType w:val="hybridMultilevel"/>
    <w:tmpl w:val="1C8CA3E8"/>
    <w:lvl w:ilvl="0" w:tplc="719A92DC">
      <w:start w:val="1"/>
      <w:numFmt w:val="bullet"/>
      <w:lvlText w:val=""/>
      <w:lvlPicBulletId w:val="2"/>
      <w:lvlJc w:val="left"/>
      <w:pPr>
        <w:tabs>
          <w:tab w:val="num" w:pos="720"/>
        </w:tabs>
        <w:ind w:left="720" w:hanging="360"/>
      </w:pPr>
      <w:rPr>
        <w:rFonts w:ascii="Symbol" w:hAnsi="Symbol" w:hint="default"/>
      </w:rPr>
    </w:lvl>
    <w:lvl w:ilvl="1" w:tplc="8B52304A" w:tentative="1">
      <w:start w:val="1"/>
      <w:numFmt w:val="bullet"/>
      <w:lvlText w:val=""/>
      <w:lvlJc w:val="left"/>
      <w:pPr>
        <w:tabs>
          <w:tab w:val="num" w:pos="1440"/>
        </w:tabs>
        <w:ind w:left="1440" w:hanging="360"/>
      </w:pPr>
      <w:rPr>
        <w:rFonts w:ascii="Symbol" w:hAnsi="Symbol" w:hint="default"/>
      </w:rPr>
    </w:lvl>
    <w:lvl w:ilvl="2" w:tplc="CB843EE6" w:tentative="1">
      <w:start w:val="1"/>
      <w:numFmt w:val="bullet"/>
      <w:lvlText w:val=""/>
      <w:lvlJc w:val="left"/>
      <w:pPr>
        <w:tabs>
          <w:tab w:val="num" w:pos="2160"/>
        </w:tabs>
        <w:ind w:left="2160" w:hanging="360"/>
      </w:pPr>
      <w:rPr>
        <w:rFonts w:ascii="Symbol" w:hAnsi="Symbol" w:hint="default"/>
      </w:rPr>
    </w:lvl>
    <w:lvl w:ilvl="3" w:tplc="4DCAA31C" w:tentative="1">
      <w:start w:val="1"/>
      <w:numFmt w:val="bullet"/>
      <w:lvlText w:val=""/>
      <w:lvlJc w:val="left"/>
      <w:pPr>
        <w:tabs>
          <w:tab w:val="num" w:pos="2880"/>
        </w:tabs>
        <w:ind w:left="2880" w:hanging="360"/>
      </w:pPr>
      <w:rPr>
        <w:rFonts w:ascii="Symbol" w:hAnsi="Symbol" w:hint="default"/>
      </w:rPr>
    </w:lvl>
    <w:lvl w:ilvl="4" w:tplc="E1369214" w:tentative="1">
      <w:start w:val="1"/>
      <w:numFmt w:val="bullet"/>
      <w:lvlText w:val=""/>
      <w:lvlJc w:val="left"/>
      <w:pPr>
        <w:tabs>
          <w:tab w:val="num" w:pos="3600"/>
        </w:tabs>
        <w:ind w:left="3600" w:hanging="360"/>
      </w:pPr>
      <w:rPr>
        <w:rFonts w:ascii="Symbol" w:hAnsi="Symbol" w:hint="default"/>
      </w:rPr>
    </w:lvl>
    <w:lvl w:ilvl="5" w:tplc="72908080" w:tentative="1">
      <w:start w:val="1"/>
      <w:numFmt w:val="bullet"/>
      <w:lvlText w:val=""/>
      <w:lvlJc w:val="left"/>
      <w:pPr>
        <w:tabs>
          <w:tab w:val="num" w:pos="4320"/>
        </w:tabs>
        <w:ind w:left="4320" w:hanging="360"/>
      </w:pPr>
      <w:rPr>
        <w:rFonts w:ascii="Symbol" w:hAnsi="Symbol" w:hint="default"/>
      </w:rPr>
    </w:lvl>
    <w:lvl w:ilvl="6" w:tplc="54223326" w:tentative="1">
      <w:start w:val="1"/>
      <w:numFmt w:val="bullet"/>
      <w:lvlText w:val=""/>
      <w:lvlJc w:val="left"/>
      <w:pPr>
        <w:tabs>
          <w:tab w:val="num" w:pos="5040"/>
        </w:tabs>
        <w:ind w:left="5040" w:hanging="360"/>
      </w:pPr>
      <w:rPr>
        <w:rFonts w:ascii="Symbol" w:hAnsi="Symbol" w:hint="default"/>
      </w:rPr>
    </w:lvl>
    <w:lvl w:ilvl="7" w:tplc="B24C8336" w:tentative="1">
      <w:start w:val="1"/>
      <w:numFmt w:val="bullet"/>
      <w:lvlText w:val=""/>
      <w:lvlJc w:val="left"/>
      <w:pPr>
        <w:tabs>
          <w:tab w:val="num" w:pos="5760"/>
        </w:tabs>
        <w:ind w:left="5760" w:hanging="360"/>
      </w:pPr>
      <w:rPr>
        <w:rFonts w:ascii="Symbol" w:hAnsi="Symbol" w:hint="default"/>
      </w:rPr>
    </w:lvl>
    <w:lvl w:ilvl="8" w:tplc="4484E73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BB14D8A"/>
    <w:multiLevelType w:val="hybridMultilevel"/>
    <w:tmpl w:val="FA24D2EE"/>
    <w:lvl w:ilvl="0" w:tplc="A2F65090">
      <w:start w:val="1"/>
      <w:numFmt w:val="bullet"/>
      <w:lvlText w:val=""/>
      <w:lvlPicBulletId w:val="4"/>
      <w:lvlJc w:val="left"/>
      <w:pPr>
        <w:tabs>
          <w:tab w:val="num" w:pos="720"/>
        </w:tabs>
        <w:ind w:left="720" w:hanging="360"/>
      </w:pPr>
      <w:rPr>
        <w:rFonts w:ascii="Symbol" w:hAnsi="Symbol" w:hint="default"/>
      </w:rPr>
    </w:lvl>
    <w:lvl w:ilvl="1" w:tplc="F2F2D048" w:tentative="1">
      <w:start w:val="1"/>
      <w:numFmt w:val="bullet"/>
      <w:lvlText w:val=""/>
      <w:lvlJc w:val="left"/>
      <w:pPr>
        <w:tabs>
          <w:tab w:val="num" w:pos="1440"/>
        </w:tabs>
        <w:ind w:left="1440" w:hanging="360"/>
      </w:pPr>
      <w:rPr>
        <w:rFonts w:ascii="Symbol" w:hAnsi="Symbol" w:hint="default"/>
      </w:rPr>
    </w:lvl>
    <w:lvl w:ilvl="2" w:tplc="075241E4" w:tentative="1">
      <w:start w:val="1"/>
      <w:numFmt w:val="bullet"/>
      <w:lvlText w:val=""/>
      <w:lvlJc w:val="left"/>
      <w:pPr>
        <w:tabs>
          <w:tab w:val="num" w:pos="2160"/>
        </w:tabs>
        <w:ind w:left="2160" w:hanging="360"/>
      </w:pPr>
      <w:rPr>
        <w:rFonts w:ascii="Symbol" w:hAnsi="Symbol" w:hint="default"/>
      </w:rPr>
    </w:lvl>
    <w:lvl w:ilvl="3" w:tplc="342A8C8A" w:tentative="1">
      <w:start w:val="1"/>
      <w:numFmt w:val="bullet"/>
      <w:lvlText w:val=""/>
      <w:lvlJc w:val="left"/>
      <w:pPr>
        <w:tabs>
          <w:tab w:val="num" w:pos="2880"/>
        </w:tabs>
        <w:ind w:left="2880" w:hanging="360"/>
      </w:pPr>
      <w:rPr>
        <w:rFonts w:ascii="Symbol" w:hAnsi="Symbol" w:hint="default"/>
      </w:rPr>
    </w:lvl>
    <w:lvl w:ilvl="4" w:tplc="164E1900" w:tentative="1">
      <w:start w:val="1"/>
      <w:numFmt w:val="bullet"/>
      <w:lvlText w:val=""/>
      <w:lvlJc w:val="left"/>
      <w:pPr>
        <w:tabs>
          <w:tab w:val="num" w:pos="3600"/>
        </w:tabs>
        <w:ind w:left="3600" w:hanging="360"/>
      </w:pPr>
      <w:rPr>
        <w:rFonts w:ascii="Symbol" w:hAnsi="Symbol" w:hint="default"/>
      </w:rPr>
    </w:lvl>
    <w:lvl w:ilvl="5" w:tplc="55D89BE6" w:tentative="1">
      <w:start w:val="1"/>
      <w:numFmt w:val="bullet"/>
      <w:lvlText w:val=""/>
      <w:lvlJc w:val="left"/>
      <w:pPr>
        <w:tabs>
          <w:tab w:val="num" w:pos="4320"/>
        </w:tabs>
        <w:ind w:left="4320" w:hanging="360"/>
      </w:pPr>
      <w:rPr>
        <w:rFonts w:ascii="Symbol" w:hAnsi="Symbol" w:hint="default"/>
      </w:rPr>
    </w:lvl>
    <w:lvl w:ilvl="6" w:tplc="5D169E5E" w:tentative="1">
      <w:start w:val="1"/>
      <w:numFmt w:val="bullet"/>
      <w:lvlText w:val=""/>
      <w:lvlJc w:val="left"/>
      <w:pPr>
        <w:tabs>
          <w:tab w:val="num" w:pos="5040"/>
        </w:tabs>
        <w:ind w:left="5040" w:hanging="360"/>
      </w:pPr>
      <w:rPr>
        <w:rFonts w:ascii="Symbol" w:hAnsi="Symbol" w:hint="default"/>
      </w:rPr>
    </w:lvl>
    <w:lvl w:ilvl="7" w:tplc="1466CE58" w:tentative="1">
      <w:start w:val="1"/>
      <w:numFmt w:val="bullet"/>
      <w:lvlText w:val=""/>
      <w:lvlJc w:val="left"/>
      <w:pPr>
        <w:tabs>
          <w:tab w:val="num" w:pos="5760"/>
        </w:tabs>
        <w:ind w:left="5760" w:hanging="360"/>
      </w:pPr>
      <w:rPr>
        <w:rFonts w:ascii="Symbol" w:hAnsi="Symbol" w:hint="default"/>
      </w:rPr>
    </w:lvl>
    <w:lvl w:ilvl="8" w:tplc="8390C1A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17E718D"/>
    <w:multiLevelType w:val="hybridMultilevel"/>
    <w:tmpl w:val="E5126CAA"/>
    <w:lvl w:ilvl="0" w:tplc="1696D4EC">
      <w:start w:val="1"/>
      <w:numFmt w:val="bullet"/>
      <w:lvlText w:val=""/>
      <w:lvlPicBulletId w:val="1"/>
      <w:lvlJc w:val="left"/>
      <w:pPr>
        <w:tabs>
          <w:tab w:val="num" w:pos="720"/>
        </w:tabs>
        <w:ind w:left="720" w:hanging="360"/>
      </w:pPr>
      <w:rPr>
        <w:rFonts w:ascii="Symbol" w:hAnsi="Symbol" w:hint="default"/>
      </w:rPr>
    </w:lvl>
    <w:lvl w:ilvl="1" w:tplc="208E64F8" w:tentative="1">
      <w:start w:val="1"/>
      <w:numFmt w:val="bullet"/>
      <w:lvlText w:val=""/>
      <w:lvlJc w:val="left"/>
      <w:pPr>
        <w:tabs>
          <w:tab w:val="num" w:pos="1440"/>
        </w:tabs>
        <w:ind w:left="1440" w:hanging="360"/>
      </w:pPr>
      <w:rPr>
        <w:rFonts w:ascii="Symbol" w:hAnsi="Symbol" w:hint="default"/>
      </w:rPr>
    </w:lvl>
    <w:lvl w:ilvl="2" w:tplc="1B18AC88" w:tentative="1">
      <w:start w:val="1"/>
      <w:numFmt w:val="bullet"/>
      <w:lvlText w:val=""/>
      <w:lvlJc w:val="left"/>
      <w:pPr>
        <w:tabs>
          <w:tab w:val="num" w:pos="2160"/>
        </w:tabs>
        <w:ind w:left="2160" w:hanging="360"/>
      </w:pPr>
      <w:rPr>
        <w:rFonts w:ascii="Symbol" w:hAnsi="Symbol" w:hint="default"/>
      </w:rPr>
    </w:lvl>
    <w:lvl w:ilvl="3" w:tplc="6F60420E" w:tentative="1">
      <w:start w:val="1"/>
      <w:numFmt w:val="bullet"/>
      <w:lvlText w:val=""/>
      <w:lvlJc w:val="left"/>
      <w:pPr>
        <w:tabs>
          <w:tab w:val="num" w:pos="2880"/>
        </w:tabs>
        <w:ind w:left="2880" w:hanging="360"/>
      </w:pPr>
      <w:rPr>
        <w:rFonts w:ascii="Symbol" w:hAnsi="Symbol" w:hint="default"/>
      </w:rPr>
    </w:lvl>
    <w:lvl w:ilvl="4" w:tplc="6B84390C" w:tentative="1">
      <w:start w:val="1"/>
      <w:numFmt w:val="bullet"/>
      <w:lvlText w:val=""/>
      <w:lvlJc w:val="left"/>
      <w:pPr>
        <w:tabs>
          <w:tab w:val="num" w:pos="3600"/>
        </w:tabs>
        <w:ind w:left="3600" w:hanging="360"/>
      </w:pPr>
      <w:rPr>
        <w:rFonts w:ascii="Symbol" w:hAnsi="Symbol" w:hint="default"/>
      </w:rPr>
    </w:lvl>
    <w:lvl w:ilvl="5" w:tplc="05B66A94" w:tentative="1">
      <w:start w:val="1"/>
      <w:numFmt w:val="bullet"/>
      <w:lvlText w:val=""/>
      <w:lvlJc w:val="left"/>
      <w:pPr>
        <w:tabs>
          <w:tab w:val="num" w:pos="4320"/>
        </w:tabs>
        <w:ind w:left="4320" w:hanging="360"/>
      </w:pPr>
      <w:rPr>
        <w:rFonts w:ascii="Symbol" w:hAnsi="Symbol" w:hint="default"/>
      </w:rPr>
    </w:lvl>
    <w:lvl w:ilvl="6" w:tplc="16749E40" w:tentative="1">
      <w:start w:val="1"/>
      <w:numFmt w:val="bullet"/>
      <w:lvlText w:val=""/>
      <w:lvlJc w:val="left"/>
      <w:pPr>
        <w:tabs>
          <w:tab w:val="num" w:pos="5040"/>
        </w:tabs>
        <w:ind w:left="5040" w:hanging="360"/>
      </w:pPr>
      <w:rPr>
        <w:rFonts w:ascii="Symbol" w:hAnsi="Symbol" w:hint="default"/>
      </w:rPr>
    </w:lvl>
    <w:lvl w:ilvl="7" w:tplc="AAD8A58C" w:tentative="1">
      <w:start w:val="1"/>
      <w:numFmt w:val="bullet"/>
      <w:lvlText w:val=""/>
      <w:lvlJc w:val="left"/>
      <w:pPr>
        <w:tabs>
          <w:tab w:val="num" w:pos="5760"/>
        </w:tabs>
        <w:ind w:left="5760" w:hanging="360"/>
      </w:pPr>
      <w:rPr>
        <w:rFonts w:ascii="Symbol" w:hAnsi="Symbol" w:hint="default"/>
      </w:rPr>
    </w:lvl>
    <w:lvl w:ilvl="8" w:tplc="9DB0D80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B9A45A3"/>
    <w:multiLevelType w:val="hybridMultilevel"/>
    <w:tmpl w:val="ECDC6E06"/>
    <w:lvl w:ilvl="0" w:tplc="86700B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4F1B5E"/>
    <w:multiLevelType w:val="hybridMultilevel"/>
    <w:tmpl w:val="596E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502CD"/>
    <w:multiLevelType w:val="hybridMultilevel"/>
    <w:tmpl w:val="1EAAE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17F57"/>
    <w:multiLevelType w:val="hybridMultilevel"/>
    <w:tmpl w:val="108C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D4AC6"/>
    <w:multiLevelType w:val="hybridMultilevel"/>
    <w:tmpl w:val="C54E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016974">
    <w:abstractNumId w:val="2"/>
  </w:num>
  <w:num w:numId="2" w16cid:durableId="361829704">
    <w:abstractNumId w:val="7"/>
  </w:num>
  <w:num w:numId="3" w16cid:durableId="482743286">
    <w:abstractNumId w:val="11"/>
  </w:num>
  <w:num w:numId="4" w16cid:durableId="1834374970">
    <w:abstractNumId w:val="9"/>
  </w:num>
  <w:num w:numId="5" w16cid:durableId="493952988">
    <w:abstractNumId w:val="8"/>
  </w:num>
  <w:num w:numId="6" w16cid:durableId="1358697904">
    <w:abstractNumId w:val="10"/>
  </w:num>
  <w:num w:numId="7" w16cid:durableId="358239594">
    <w:abstractNumId w:val="5"/>
  </w:num>
  <w:num w:numId="8" w16cid:durableId="1838766481">
    <w:abstractNumId w:val="12"/>
  </w:num>
  <w:num w:numId="9" w16cid:durableId="236474082">
    <w:abstractNumId w:val="6"/>
  </w:num>
  <w:num w:numId="10" w16cid:durableId="774863593">
    <w:abstractNumId w:val="16"/>
  </w:num>
  <w:num w:numId="11" w16cid:durableId="435714857">
    <w:abstractNumId w:val="0"/>
  </w:num>
  <w:num w:numId="12" w16cid:durableId="1599170651">
    <w:abstractNumId w:val="4"/>
  </w:num>
  <w:num w:numId="13" w16cid:durableId="316955606">
    <w:abstractNumId w:val="13"/>
  </w:num>
  <w:num w:numId="14" w16cid:durableId="16390127">
    <w:abstractNumId w:val="1"/>
  </w:num>
  <w:num w:numId="15" w16cid:durableId="147405726">
    <w:abstractNumId w:val="14"/>
  </w:num>
  <w:num w:numId="16" w16cid:durableId="1393191486">
    <w:abstractNumId w:val="15"/>
  </w:num>
  <w:num w:numId="17" w16cid:durableId="581794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1A"/>
    <w:rsid w:val="00034325"/>
    <w:rsid w:val="000449D1"/>
    <w:rsid w:val="0005231A"/>
    <w:rsid w:val="000B642E"/>
    <w:rsid w:val="000D2584"/>
    <w:rsid w:val="000E4A02"/>
    <w:rsid w:val="00126B7A"/>
    <w:rsid w:val="00147885"/>
    <w:rsid w:val="00173ABA"/>
    <w:rsid w:val="001C31CB"/>
    <w:rsid w:val="001D3ED1"/>
    <w:rsid w:val="001E6CCD"/>
    <w:rsid w:val="00204C5F"/>
    <w:rsid w:val="00210FBA"/>
    <w:rsid w:val="00266925"/>
    <w:rsid w:val="002721BD"/>
    <w:rsid w:val="002E7475"/>
    <w:rsid w:val="003166E7"/>
    <w:rsid w:val="0032431F"/>
    <w:rsid w:val="003A06AF"/>
    <w:rsid w:val="003D0F57"/>
    <w:rsid w:val="003E3EFB"/>
    <w:rsid w:val="00400E92"/>
    <w:rsid w:val="00401ED5"/>
    <w:rsid w:val="00414577"/>
    <w:rsid w:val="004221A7"/>
    <w:rsid w:val="00425412"/>
    <w:rsid w:val="004571BC"/>
    <w:rsid w:val="004670AF"/>
    <w:rsid w:val="0046731A"/>
    <w:rsid w:val="004715D6"/>
    <w:rsid w:val="004B2EB1"/>
    <w:rsid w:val="004C04C5"/>
    <w:rsid w:val="004C57DB"/>
    <w:rsid w:val="004F0920"/>
    <w:rsid w:val="005226E4"/>
    <w:rsid w:val="00532579"/>
    <w:rsid w:val="005338BE"/>
    <w:rsid w:val="0056672D"/>
    <w:rsid w:val="005B7902"/>
    <w:rsid w:val="005D4BCF"/>
    <w:rsid w:val="005D5D18"/>
    <w:rsid w:val="005D7081"/>
    <w:rsid w:val="005F0374"/>
    <w:rsid w:val="00612CD2"/>
    <w:rsid w:val="0062374F"/>
    <w:rsid w:val="00683A15"/>
    <w:rsid w:val="006D1688"/>
    <w:rsid w:val="007036FE"/>
    <w:rsid w:val="00705C96"/>
    <w:rsid w:val="00710C03"/>
    <w:rsid w:val="00711293"/>
    <w:rsid w:val="007320E3"/>
    <w:rsid w:val="007325A8"/>
    <w:rsid w:val="00736D41"/>
    <w:rsid w:val="00785662"/>
    <w:rsid w:val="00796C56"/>
    <w:rsid w:val="00797053"/>
    <w:rsid w:val="007C387E"/>
    <w:rsid w:val="007C75BF"/>
    <w:rsid w:val="007D3CA1"/>
    <w:rsid w:val="007E499C"/>
    <w:rsid w:val="00807AB2"/>
    <w:rsid w:val="00834B28"/>
    <w:rsid w:val="0083515F"/>
    <w:rsid w:val="00845CC3"/>
    <w:rsid w:val="00852802"/>
    <w:rsid w:val="00864BBA"/>
    <w:rsid w:val="008C0B91"/>
    <w:rsid w:val="008D3346"/>
    <w:rsid w:val="00907950"/>
    <w:rsid w:val="00920B0D"/>
    <w:rsid w:val="009237F9"/>
    <w:rsid w:val="00934A27"/>
    <w:rsid w:val="00954C1D"/>
    <w:rsid w:val="00987005"/>
    <w:rsid w:val="009F5DF3"/>
    <w:rsid w:val="00A1555F"/>
    <w:rsid w:val="00A3147D"/>
    <w:rsid w:val="00A55A1C"/>
    <w:rsid w:val="00A845E8"/>
    <w:rsid w:val="00A961E9"/>
    <w:rsid w:val="00AB7C62"/>
    <w:rsid w:val="00AE3445"/>
    <w:rsid w:val="00B04031"/>
    <w:rsid w:val="00B07858"/>
    <w:rsid w:val="00B74EE1"/>
    <w:rsid w:val="00B8379C"/>
    <w:rsid w:val="00B956D3"/>
    <w:rsid w:val="00BA2162"/>
    <w:rsid w:val="00BA3287"/>
    <w:rsid w:val="00BA5880"/>
    <w:rsid w:val="00C23E8A"/>
    <w:rsid w:val="00C31FA0"/>
    <w:rsid w:val="00C9265F"/>
    <w:rsid w:val="00C94D23"/>
    <w:rsid w:val="00CB64F8"/>
    <w:rsid w:val="00CC277D"/>
    <w:rsid w:val="00CF09F7"/>
    <w:rsid w:val="00D2623B"/>
    <w:rsid w:val="00D32BE5"/>
    <w:rsid w:val="00D70663"/>
    <w:rsid w:val="00DA1C85"/>
    <w:rsid w:val="00DA439F"/>
    <w:rsid w:val="00DF5B69"/>
    <w:rsid w:val="00DF5EB0"/>
    <w:rsid w:val="00E322BA"/>
    <w:rsid w:val="00E333BA"/>
    <w:rsid w:val="00E802C5"/>
    <w:rsid w:val="00E93CF0"/>
    <w:rsid w:val="00EA2A00"/>
    <w:rsid w:val="00EC4E59"/>
    <w:rsid w:val="00F16944"/>
    <w:rsid w:val="00F4101C"/>
    <w:rsid w:val="00F52C57"/>
    <w:rsid w:val="00F712C3"/>
    <w:rsid w:val="00F77856"/>
    <w:rsid w:val="00F861EC"/>
    <w:rsid w:val="00F92B45"/>
    <w:rsid w:val="00FA67E1"/>
    <w:rsid w:val="00FB24C7"/>
    <w:rsid w:val="00FC0177"/>
    <w:rsid w:val="00FE32AE"/>
    <w:rsid w:val="00FE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06127AB"/>
  <w15:docId w15:val="{527047DC-9301-48DA-87FC-A3128E19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 w:type="paragraph" w:styleId="ListParagraph">
    <w:name w:val="List Paragraph"/>
    <w:basedOn w:val="Normal"/>
    <w:uiPriority w:val="34"/>
    <w:qFormat/>
    <w:rsid w:val="005338BE"/>
    <w:pPr>
      <w:ind w:left="720"/>
      <w:contextualSpacing/>
    </w:pPr>
  </w:style>
  <w:style w:type="character" w:styleId="Hyperlink">
    <w:name w:val="Hyperlink"/>
    <w:basedOn w:val="DefaultParagraphFont"/>
    <w:uiPriority w:val="99"/>
    <w:unhideWhenUsed/>
    <w:rsid w:val="00D32BE5"/>
    <w:rPr>
      <w:color w:val="0000FF" w:themeColor="hyperlink"/>
      <w:u w:val="single"/>
    </w:rPr>
  </w:style>
  <w:style w:type="character" w:styleId="FollowedHyperlink">
    <w:name w:val="FollowedHyperlink"/>
    <w:basedOn w:val="DefaultParagraphFont"/>
    <w:uiPriority w:val="99"/>
    <w:semiHidden/>
    <w:unhideWhenUsed/>
    <w:rsid w:val="00D32BE5"/>
    <w:rPr>
      <w:color w:val="800080" w:themeColor="followedHyperlink"/>
      <w:u w:val="single"/>
    </w:rPr>
  </w:style>
  <w:style w:type="paragraph" w:styleId="NoSpacing">
    <w:name w:val="No Spacing"/>
    <w:uiPriority w:val="1"/>
    <w:qFormat/>
    <w:rsid w:val="00BA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7.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u.osu.edu/tarhollow/" TargetMode="External"/><Relationship Id="rId4" Type="http://schemas.openxmlformats.org/officeDocument/2006/relationships/webSettings" Target="webSettings.xml"/><Relationship Id="rId9" Type="http://schemas.openxmlformats.org/officeDocument/2006/relationships/image" Target="media/image9.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10.emf"/></Relationships>
</file>

<file path=word/_rels/foot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1.emf"/></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1202</Words>
  <Characters>6855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Wilson, Faye D.</cp:lastModifiedBy>
  <cp:revision>2</cp:revision>
  <dcterms:created xsi:type="dcterms:W3CDTF">2022-06-04T15:52:00Z</dcterms:created>
  <dcterms:modified xsi:type="dcterms:W3CDTF">2022-06-04T15:52:00Z</dcterms:modified>
</cp:coreProperties>
</file>