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573EFE" w14:paraId="46CBC6AF" w14:textId="77777777" w:rsidTr="00573E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09135C62" w14:textId="1B91E93F" w:rsidR="00573EFE" w:rsidRDefault="00573EFE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noProof/>
                <w:color w:val="333333"/>
              </w:rPr>
              <w:drawing>
                <wp:inline distT="0" distB="0" distL="0" distR="0" wp14:anchorId="7AB83D44" wp14:editId="7491E1D7">
                  <wp:extent cx="1905000" cy="714375"/>
                  <wp:effectExtent l="0" t="0" r="0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EFE" w14:paraId="5A0EDB79" w14:textId="77777777" w:rsidTr="00573E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1292126D" w14:textId="77777777" w:rsidR="00573EFE" w:rsidRDefault="00573EFE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Dear 4-H Family:</w:t>
            </w:r>
          </w:p>
          <w:p w14:paraId="08D993D4" w14:textId="77777777" w:rsidR="00573EFE" w:rsidRDefault="00573EFE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 xml:space="preserve">If you haven’t yet received your 2023 Ohio 4-H Family Guide, then it should arrive in your mailbox soon! All returning 4-H families will be receiving a family guide shipped directly to their home. It’s the perfect time to pick out and plan your projects for the year. For more information on current Ohio 4-H projects check out </w:t>
            </w:r>
            <w:r>
              <w:rPr>
                <w:rStyle w:val="Strong"/>
                <w:rFonts w:ascii="Helvetica Neue" w:hAnsi="Helvetica Neue"/>
                <w:color w:val="333333"/>
              </w:rPr>
              <w:t>Ohio 4-H Project Central</w:t>
            </w:r>
            <w:r>
              <w:rPr>
                <w:rFonts w:ascii="Helvetica Neue" w:hAnsi="Helvetica Neue"/>
                <w:color w:val="333333"/>
              </w:rPr>
              <w:t xml:space="preserve"> at the following link:</w:t>
            </w:r>
          </w:p>
          <w:p w14:paraId="1E08D049" w14:textId="77777777" w:rsidR="00573EFE" w:rsidRDefault="00573EFE">
            <w:pPr>
              <w:pStyle w:val="NormalWeb"/>
              <w:rPr>
                <w:rFonts w:ascii="Helvetica Neue" w:hAnsi="Helvetica Neue"/>
                <w:color w:val="333333"/>
              </w:rPr>
            </w:pPr>
            <w:hyperlink r:id="rId6" w:tgtFrame="_blank" w:history="1">
              <w:r>
                <w:rPr>
                  <w:rStyle w:val="Hyperlink"/>
                  <w:rFonts w:ascii="Helvetica Neue" w:hAnsi="Helvetica Neue"/>
                </w:rPr>
                <w:t>https://ohio4h.org/books-and-resources/project-central</w:t>
              </w:r>
            </w:hyperlink>
          </w:p>
          <w:p w14:paraId="532B30B3" w14:textId="77777777" w:rsidR="00573EFE" w:rsidRDefault="00573EFE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 xml:space="preserve">Have you been elected to an office in your 4-H club, or are you hoping to be? If so, you should mark your calendar and register for the </w:t>
            </w:r>
            <w:r>
              <w:rPr>
                <w:rStyle w:val="Strong"/>
                <w:rFonts w:ascii="Helvetica Neue" w:hAnsi="Helvetica Neue"/>
                <w:color w:val="333333"/>
              </w:rPr>
              <w:t>Virtual Ohio 4-H Club Officer Training</w:t>
            </w:r>
            <w:r>
              <w:rPr>
                <w:rFonts w:ascii="Helvetica Neue" w:hAnsi="Helvetica Neue"/>
                <w:color w:val="333333"/>
              </w:rPr>
              <w:t xml:space="preserve">! Learn more about different club officer roles from 4-H professionals across the state from the comfort of your own home! The training is scheduled for </w:t>
            </w:r>
            <w:r>
              <w:rPr>
                <w:rStyle w:val="Strong"/>
                <w:rFonts w:ascii="Helvetica Neue" w:hAnsi="Helvetica Neue"/>
                <w:color w:val="333333"/>
              </w:rPr>
              <w:t>February 27th from 7-8:30 PM</w:t>
            </w:r>
            <w:r>
              <w:rPr>
                <w:rFonts w:ascii="Helvetica Neue" w:hAnsi="Helvetica Neue"/>
                <w:color w:val="333333"/>
              </w:rPr>
              <w:t xml:space="preserve">. </w:t>
            </w:r>
            <w:r>
              <w:rPr>
                <w:rStyle w:val="Strong"/>
                <w:rFonts w:ascii="Helvetica Neue" w:hAnsi="Helvetica Neue"/>
                <w:color w:val="333333"/>
              </w:rPr>
              <w:t>Registrations are due by February 24th</w:t>
            </w:r>
            <w:r>
              <w:rPr>
                <w:rFonts w:ascii="Helvetica Neue" w:hAnsi="Helvetica Neue"/>
                <w:color w:val="333333"/>
              </w:rPr>
              <w:t>. Please check out the attached flyer (attachment is a link at the bottom of this email) for more information and a link to register.</w:t>
            </w:r>
          </w:p>
          <w:p w14:paraId="3AF81500" w14:textId="77777777" w:rsidR="00573EFE" w:rsidRDefault="00573EFE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 xml:space="preserve">The </w:t>
            </w:r>
            <w:r>
              <w:rPr>
                <w:rStyle w:val="Strong"/>
                <w:rFonts w:ascii="Helvetica Neue" w:hAnsi="Helvetica Neue"/>
                <w:color w:val="333333"/>
              </w:rPr>
              <w:t>2023 Ohio 4-H Conference</w:t>
            </w:r>
            <w:r>
              <w:rPr>
                <w:rFonts w:ascii="Helvetica Neue" w:hAnsi="Helvetica Neue"/>
                <w:color w:val="333333"/>
              </w:rPr>
              <w:t xml:space="preserve"> will be held at the </w:t>
            </w:r>
            <w:r>
              <w:rPr>
                <w:rStyle w:val="Strong"/>
                <w:rFonts w:ascii="Helvetica Neue" w:hAnsi="Helvetica Neue"/>
                <w:color w:val="333333"/>
              </w:rPr>
              <w:t>Greater Columbus Convention Center on March 11th.</w:t>
            </w:r>
            <w:r>
              <w:rPr>
                <w:rFonts w:ascii="Helvetica Neue" w:hAnsi="Helvetica Neue"/>
                <w:color w:val="333333"/>
              </w:rPr>
              <w:t xml:space="preserve"> This great opportunity for 4-H volunteers and teens will feature over 100 workshops on topics ranging from livestock projects to conflict management. Please check out the attached flyer for a link to registration information. </w:t>
            </w:r>
            <w:r>
              <w:rPr>
                <w:rStyle w:val="Strong"/>
                <w:rFonts w:ascii="Helvetica Neue" w:hAnsi="Helvetica Neue"/>
                <w:color w:val="333333"/>
              </w:rPr>
              <w:t>The Athens County 4-H Committee will sponsor half of the registration fee for any teen (13 &amp; older) or adult volunteer who wants to attend.</w:t>
            </w:r>
            <w:r>
              <w:rPr>
                <w:rFonts w:ascii="Helvetica Neue" w:hAnsi="Helvetica Neue"/>
                <w:color w:val="333333"/>
              </w:rPr>
              <w:t xml:space="preserve">  The </w:t>
            </w:r>
            <w:r>
              <w:rPr>
                <w:rStyle w:val="Strong"/>
                <w:rFonts w:ascii="Helvetica Neue" w:hAnsi="Helvetica Neue"/>
                <w:color w:val="333333"/>
              </w:rPr>
              <w:t>attached flyer</w:t>
            </w:r>
            <w:r>
              <w:rPr>
                <w:rFonts w:ascii="Helvetica Neue" w:hAnsi="Helvetica Neue"/>
                <w:color w:val="333333"/>
              </w:rPr>
              <w:t xml:space="preserve"> contains a link to registration information; registration forms and the $20 registration fee must be submitted to the Extension Office by </w:t>
            </w:r>
            <w:r>
              <w:rPr>
                <w:rStyle w:val="Strong"/>
                <w:rFonts w:ascii="Helvetica Neue" w:hAnsi="Helvetica Neue"/>
                <w:color w:val="333333"/>
              </w:rPr>
              <w:t>February 1, 2023.</w:t>
            </w:r>
          </w:p>
          <w:p w14:paraId="5A4A6FE6" w14:textId="77777777" w:rsidR="00573EFE" w:rsidRDefault="00573EFE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Style w:val="Strong"/>
                <w:rFonts w:ascii="Helvetica Neue" w:hAnsi="Helvetica Neue"/>
                <w:color w:val="333333"/>
              </w:rPr>
              <w:t>UPCOMING DATES</w:t>
            </w:r>
          </w:p>
          <w:p w14:paraId="74B3AEA8" w14:textId="77777777" w:rsidR="00573EFE" w:rsidRDefault="00573EFE" w:rsidP="006E35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/>
                <w:color w:val="333333"/>
              </w:rPr>
            </w:pPr>
            <w:r>
              <w:rPr>
                <w:rFonts w:ascii="Helvetica Neue" w:eastAsia="Times New Roman" w:hAnsi="Helvetica Neue"/>
                <w:color w:val="333333"/>
              </w:rPr>
              <w:t>January 14th at 10 AM – 4-H Volunteer Training (current volunteers only)</w:t>
            </w:r>
          </w:p>
          <w:p w14:paraId="2C4056A6" w14:textId="77777777" w:rsidR="00573EFE" w:rsidRDefault="00573EFE" w:rsidP="006E35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/>
                <w:color w:val="333333"/>
              </w:rPr>
            </w:pPr>
            <w:r>
              <w:rPr>
                <w:rFonts w:ascii="Helvetica Neue" w:eastAsia="Times New Roman" w:hAnsi="Helvetica Neue"/>
                <w:color w:val="333333"/>
              </w:rPr>
              <w:t>January 16th – Office Closed in Observance of Martin Luther King, Jr. Day</w:t>
            </w:r>
          </w:p>
          <w:p w14:paraId="3B48DC45" w14:textId="77777777" w:rsidR="00573EFE" w:rsidRDefault="00573EFE" w:rsidP="006E35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/>
                <w:color w:val="333333"/>
              </w:rPr>
            </w:pPr>
            <w:r>
              <w:rPr>
                <w:rFonts w:ascii="Helvetica Neue" w:eastAsia="Times New Roman" w:hAnsi="Helvetica Neue"/>
                <w:color w:val="333333"/>
              </w:rPr>
              <w:t>January 24th at 6 PM – 4-H Volunteer Training (current volunteers only)</w:t>
            </w:r>
          </w:p>
          <w:p w14:paraId="75372538" w14:textId="77777777" w:rsidR="00573EFE" w:rsidRDefault="00573EFE" w:rsidP="006E35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/>
                <w:color w:val="333333"/>
              </w:rPr>
            </w:pPr>
            <w:r>
              <w:rPr>
                <w:rFonts w:ascii="Helvetica Neue" w:eastAsia="Times New Roman" w:hAnsi="Helvetica Neue"/>
                <w:color w:val="333333"/>
              </w:rPr>
              <w:t>January 31st – 4-H Club/Affiliate Yearly Financial Summaries DUE</w:t>
            </w:r>
          </w:p>
          <w:p w14:paraId="5F9BD399" w14:textId="77777777" w:rsidR="00573EFE" w:rsidRDefault="00573EFE" w:rsidP="006E35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/>
                <w:color w:val="333333"/>
              </w:rPr>
            </w:pPr>
            <w:r>
              <w:rPr>
                <w:rFonts w:ascii="Helvetica Neue" w:eastAsia="Times New Roman" w:hAnsi="Helvetica Neue"/>
                <w:color w:val="333333"/>
              </w:rPr>
              <w:lastRenderedPageBreak/>
              <w:t>February 1st 5 – 6 PM – Market Turkey Registration</w:t>
            </w:r>
          </w:p>
          <w:p w14:paraId="781170F7" w14:textId="77777777" w:rsidR="00573EFE" w:rsidRDefault="00573EFE" w:rsidP="006E35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/>
                <w:color w:val="333333"/>
              </w:rPr>
            </w:pPr>
            <w:r>
              <w:rPr>
                <w:rFonts w:ascii="Helvetica Neue" w:eastAsia="Times New Roman" w:hAnsi="Helvetica Neue"/>
                <w:color w:val="333333"/>
              </w:rPr>
              <w:t>February 1st at 6 PM – NEW 4-H Volunteer Training</w:t>
            </w:r>
          </w:p>
          <w:p w14:paraId="5027B282" w14:textId="77777777" w:rsidR="00573EFE" w:rsidRDefault="00573EFE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Please feel free to call or email me with any questions or concerns. I hope you have a great weekend!</w:t>
            </w:r>
          </w:p>
          <w:p w14:paraId="1DF80BF5" w14:textId="77777777" w:rsidR="00573EFE" w:rsidRDefault="00573EFE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Bridget</w:t>
            </w:r>
          </w:p>
          <w:p w14:paraId="4FEF6A9A" w14:textId="77777777" w:rsidR="00573EFE" w:rsidRDefault="00573EFE">
            <w:pPr>
              <w:pStyle w:val="NormalWeb"/>
              <w:rPr>
                <w:rFonts w:ascii="Helvetica Neue" w:hAnsi="Helvetica Neue"/>
                <w:color w:val="333333"/>
              </w:rPr>
            </w:pPr>
            <w:hyperlink r:id="rId7" w:history="1">
              <w:r>
                <w:rPr>
                  <w:rStyle w:val="Hyperlink"/>
                  <w:rFonts w:ascii="Helvetica Neue" w:hAnsi="Helvetica Neue"/>
                </w:rPr>
                <w:t>moore.3317@osu.edu</w:t>
              </w:r>
            </w:hyperlink>
          </w:p>
          <w:p w14:paraId="2ED9836B" w14:textId="77777777" w:rsidR="00573EFE" w:rsidRDefault="00573EFE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740.331.6061</w:t>
            </w:r>
          </w:p>
          <w:p w14:paraId="699361CE" w14:textId="77777777" w:rsidR="00573EFE" w:rsidRDefault="00573EFE">
            <w:pPr>
              <w:shd w:val="clear" w:color="auto" w:fill="F9F9F9"/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 xml:space="preserve">Attachments: </w:t>
            </w:r>
          </w:p>
          <w:p w14:paraId="561C160B" w14:textId="77777777" w:rsidR="00573EFE" w:rsidRDefault="00573EFE">
            <w:pPr>
              <w:rPr>
                <w:rFonts w:ascii="Helvetica Neue" w:hAnsi="Helvetica Neue"/>
                <w:color w:val="333333"/>
                <w:sz w:val="19"/>
                <w:szCs w:val="19"/>
              </w:rPr>
            </w:pPr>
            <w:hyperlink r:id="rId8" w:history="1">
              <w:r>
                <w:rPr>
                  <w:rStyle w:val="Hyperlink"/>
                  <w:rFonts w:ascii="Helvetica Neue" w:hAnsi="Helvetica Neue"/>
                  <w:sz w:val="19"/>
                  <w:szCs w:val="19"/>
                </w:rPr>
                <w:t>Virtual Club Officer Training Flyer</w:t>
              </w:r>
            </w:hyperlink>
          </w:p>
          <w:p w14:paraId="0E8687A7" w14:textId="77777777" w:rsidR="00573EFE" w:rsidRDefault="00573EFE">
            <w:pPr>
              <w:rPr>
                <w:rFonts w:ascii="Helvetica Neue" w:hAnsi="Helvetica Neue"/>
                <w:color w:val="333333"/>
                <w:sz w:val="19"/>
                <w:szCs w:val="19"/>
              </w:rPr>
            </w:pPr>
            <w:hyperlink r:id="rId9" w:history="1">
              <w:r>
                <w:rPr>
                  <w:rStyle w:val="Hyperlink"/>
                  <w:rFonts w:ascii="Helvetica Neue" w:hAnsi="Helvetica Neue"/>
                  <w:sz w:val="19"/>
                  <w:szCs w:val="19"/>
                </w:rPr>
                <w:t>Ohio 4-H Conference Flyer</w:t>
              </w:r>
            </w:hyperlink>
          </w:p>
        </w:tc>
      </w:tr>
    </w:tbl>
    <w:p w14:paraId="3DF237FC" w14:textId="77777777" w:rsidR="00CA3536" w:rsidRDefault="00CA3536" w:rsidP="00573EFE">
      <w:pPr>
        <w:pStyle w:val="NoSpacing"/>
      </w:pPr>
    </w:p>
    <w:sectPr w:rsidR="00CA3536" w:rsidSect="00573EF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F4CEC"/>
    <w:multiLevelType w:val="multilevel"/>
    <w:tmpl w:val="77D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6833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FE"/>
    <w:rsid w:val="00227A71"/>
    <w:rsid w:val="00573EFE"/>
    <w:rsid w:val="00CA3536"/>
    <w:rsid w:val="00C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6018"/>
  <w15:chartTrackingRefBased/>
  <w15:docId w15:val="{5B7E3230-69DA-4124-8943-9213B7AB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EF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73E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3E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3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12788118.ct.sendgrid.net/ls/click?upn=ApMIXhKBzKyWN0q-2FiGgfbw-2BI6WVziRdvWgHGX1O4YjRmDSH0zX7i-2Fc9OvS2s1ySCcg2ukF9cEDLvPUol-2F4JHqxD8Yec1KAtRwSWKDHF9l7GtYB5jDM0MbJilrLvfzAsnjdlU-2FIp6OP4NJj7x-2BxvusRBfmfqeNvuGYvwNIb7trt8-3D7uBv_UUd-2BaU6fcuUlhWljLjv9XhaonMP6XgcugM6FKLyFsf45pppHCXTnrNCP-2B2ouOf3HoiDrv-2FzAp2mM4DOK9Eb-2B4lG8m4NbIKoeFai9NxyeoP60uBG-2FQynJZnq-2B5lNq1BMKfD57wZHrP2xqa4v0FD1o4u4iVX9TnfFjXf9xAN70jFBz-2BFBbMOKQPqIHJlxeZBzEd-2Fn6K6pfiQxpMxtHstU50GqJkUBXsPQ-2F3WUhnuyxhiL6NFhJK8Ukl2HV31nF12hZ8XzgEwj64Au6mLE9oDBKpQ-3D-3D__;!!KGKeukY!xJh_8puJKaZ3laoBMqA-iTZJ18Ywq0TsGrNQ-MqYCQsLzpmTnGH2bS_eveGnj1phfTZbzvvaFugypl2i0ySpB3QE$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ore.3317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u12788118.ct.sendgrid.net/ls/click?upn=ApMIXhKBzKyWN0q-2FiGgfb1Qseu9St9T15lexgdxm8lsrZn3JeIq9LY6t9lLqRHg-2BvjP88KZF2gwDOCF5cqJWNA-3D-3DT0Xq_UUd-2BaU6fcuUlhWljLjv9XhaonMP6XgcugM6FKLyFsf45pppHCXTnrNCP-2B2ouOf3HoiDrv-2FzAp2mM4DOK9Eb-2B4lG8m4NbIKoeFai9NxyeoP60uBG-2FQynJZnq-2B5lNq1BMKCsevlwLXgvFKYyi7rC8cFb-2BBUZNb-2FNj8s5p4xqDzEWw0ZVbWTKr7c7KIqbMkNndPGGl0I0TVe3TLW6YcVrG9ufwnXSjhAgfy6z3OZFulNrUF3LekU7EfI-2F0Hj25bfohFJlIL56pFS-2FKJgk6ENEoh6A-3D-3D__;!!KGKeukY!xJh_8puJKaZ3laoBMqA-iTZJ18Ywq0TsGrNQ-MqYCQsLzpmTnGH2bS_eveGnj1phfTZbzvvaFugypl2i006idLbS$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u12788118.ct.sendgrid.net/ls/click?upn=ApMIXhKBzKyWN0q-2FiGgfbw-2BI6WVziRdvWgHGX1O4YjRmDSH0zX7i-2Fc9OvS2s1ySCcg2ukF9cEDLvPUol-2F4JHqxD8Yec1KAtRwSWKDHF9l7GtYB5jDM0MbJilrLvfzAsnrLPV2T3FLCh8lxyg5c5pvEBVKsfGzf2QTXeM3BwYBjQ-3D4brP_UUd-2BaU6fcuUlhWljLjv9XhaonMP6XgcugM6FKLyFsf45pppHCXTnrNCP-2B2ouOf3HoiDrv-2FzAp2mM4DOK9Eb-2B4lG8m4NbIKoeFai9NxyeoP60uBG-2FQynJZnq-2B5lNq1BMKTcDV5HynPddhzlab9qWPDfB0PtfGxbgReCoi9lf0vC-2Bv0-2FIZVW1MupdIaoRiG5yapnI7-2FeamcNwF7A4aD5pWZlBHz-2F1XWAwaPsZS34UUQuQY5N6cgh6ilBKhAZXkxNUXTQlFVokGFw6Zzb8ZqMgBQw-3D-3D__;!!KGKeukY!xJh_8puJKaZ3laoBMqA-iTZJ18Ywq0TsGrNQ-MqYCQsLzpmTnGH2bS_eveGnj1phfTZbzvvaFugypl2i0yPZs55i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Faye D.</dc:creator>
  <cp:keywords/>
  <dc:description/>
  <cp:lastModifiedBy>Wilson, Faye D.</cp:lastModifiedBy>
  <cp:revision>1</cp:revision>
  <dcterms:created xsi:type="dcterms:W3CDTF">2023-01-23T16:16:00Z</dcterms:created>
  <dcterms:modified xsi:type="dcterms:W3CDTF">2023-01-23T16:16:00Z</dcterms:modified>
</cp:coreProperties>
</file>